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FD932" w14:textId="7B3CB466" w:rsidR="00D037AE" w:rsidRPr="00F70183" w:rsidRDefault="00EC5E61" w:rsidP="003B7683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F70183">
        <w:rPr>
          <w:rFonts w:cstheme="minorHAnsi"/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2DAD9534" wp14:editId="32472DE5">
            <wp:simplePos x="0" y="0"/>
            <wp:positionH relativeFrom="page">
              <wp:posOffset>3105150</wp:posOffset>
            </wp:positionH>
            <wp:positionV relativeFrom="paragraph">
              <wp:posOffset>-195580</wp:posOffset>
            </wp:positionV>
            <wp:extent cx="1095375" cy="1293495"/>
            <wp:effectExtent l="0" t="0" r="0" b="0"/>
            <wp:wrapSquare wrapText="right"/>
            <wp:docPr id="1" name="Рисунок 1" descr="31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9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11539" r="22221"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183">
        <w:rPr>
          <w:rFonts w:cstheme="minorHAnsi"/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2C6EC09B" wp14:editId="2075F2E0">
            <wp:simplePos x="0" y="0"/>
            <wp:positionH relativeFrom="column">
              <wp:posOffset>4140200</wp:posOffset>
            </wp:positionH>
            <wp:positionV relativeFrom="paragraph">
              <wp:posOffset>5715</wp:posOffset>
            </wp:positionV>
            <wp:extent cx="1085850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221" y="21220"/>
                <wp:lineTo x="212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183">
        <w:rPr>
          <w:rFonts w:cstheme="minorHAnsi"/>
          <w:noProof/>
          <w:lang w:eastAsia="ru-RU"/>
        </w:rPr>
        <w:drawing>
          <wp:anchor distT="0" distB="0" distL="114300" distR="114300" simplePos="0" relativeHeight="251651584" behindDoc="1" locked="0" layoutInCell="1" allowOverlap="1" wp14:anchorId="7B5ADF6F" wp14:editId="62E1A6A9">
            <wp:simplePos x="0" y="0"/>
            <wp:positionH relativeFrom="column">
              <wp:posOffset>232410</wp:posOffset>
            </wp:positionH>
            <wp:positionV relativeFrom="paragraph">
              <wp:posOffset>111760</wp:posOffset>
            </wp:positionV>
            <wp:extent cx="120015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257" y="21271"/>
                <wp:lineTo x="212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CC3FD0" w14:textId="0E968F7B" w:rsidR="003B7683" w:rsidRPr="00F70183" w:rsidRDefault="003B7683" w:rsidP="003B7683">
      <w:pPr>
        <w:spacing w:after="60" w:line="240" w:lineRule="auto"/>
        <w:rPr>
          <w:rFonts w:cstheme="minorHAnsi"/>
          <w:sz w:val="28"/>
          <w:szCs w:val="28"/>
        </w:rPr>
      </w:pPr>
    </w:p>
    <w:p w14:paraId="7AB8D092" w14:textId="77777777" w:rsidR="005E4893" w:rsidRPr="00F70183" w:rsidRDefault="005E4893" w:rsidP="00E35D21">
      <w:pPr>
        <w:spacing w:after="0" w:line="240" w:lineRule="auto"/>
        <w:rPr>
          <w:rFonts w:cstheme="minorHAnsi"/>
          <w:sz w:val="28"/>
          <w:szCs w:val="28"/>
        </w:rPr>
      </w:pPr>
    </w:p>
    <w:p w14:paraId="1F267238" w14:textId="77777777" w:rsidR="005E4893" w:rsidRPr="00F70183" w:rsidRDefault="005E4893" w:rsidP="00E35D21">
      <w:pPr>
        <w:spacing w:after="0" w:line="240" w:lineRule="auto"/>
        <w:rPr>
          <w:rFonts w:cstheme="minorHAnsi"/>
          <w:sz w:val="28"/>
          <w:szCs w:val="28"/>
        </w:rPr>
      </w:pPr>
    </w:p>
    <w:p w14:paraId="20F88784" w14:textId="77777777" w:rsidR="005E4893" w:rsidRPr="00F70183" w:rsidRDefault="005E4893" w:rsidP="00E35D21">
      <w:pPr>
        <w:spacing w:after="0" w:line="240" w:lineRule="auto"/>
        <w:rPr>
          <w:rFonts w:cstheme="minorHAnsi"/>
          <w:sz w:val="28"/>
          <w:szCs w:val="28"/>
        </w:rPr>
      </w:pPr>
    </w:p>
    <w:p w14:paraId="7331A42F" w14:textId="240B2C52" w:rsidR="003B7683" w:rsidRPr="006D2C2D" w:rsidRDefault="003B7683" w:rsidP="00A6543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D2C2D">
        <w:rPr>
          <w:rFonts w:ascii="Times New Roman" w:hAnsi="Times New Roman" w:cs="Times New Roman"/>
          <w:b/>
          <w:color w:val="002060"/>
          <w:sz w:val="24"/>
          <w:szCs w:val="24"/>
        </w:rPr>
        <w:t>ГБОУ ДПО Санкт-Петербургская Академия постдипломного</w:t>
      </w:r>
      <w:r w:rsidR="00080974" w:rsidRPr="006D2C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D2C2D">
        <w:rPr>
          <w:rFonts w:ascii="Times New Roman" w:hAnsi="Times New Roman" w:cs="Times New Roman"/>
          <w:b/>
          <w:color w:val="002060"/>
          <w:sz w:val="24"/>
          <w:szCs w:val="24"/>
        </w:rPr>
        <w:t>педагогического образования</w:t>
      </w:r>
    </w:p>
    <w:p w14:paraId="5274990F" w14:textId="77777777" w:rsidR="003B7683" w:rsidRPr="006D2C2D" w:rsidRDefault="003B7683" w:rsidP="00A6543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D2C2D">
        <w:rPr>
          <w:rFonts w:ascii="Times New Roman" w:hAnsi="Times New Roman" w:cs="Times New Roman"/>
          <w:b/>
          <w:color w:val="002060"/>
          <w:sz w:val="24"/>
          <w:szCs w:val="24"/>
        </w:rPr>
        <w:t>ГБУ ИМЦ Петродворцового района Санкт-Петербурга</w:t>
      </w:r>
    </w:p>
    <w:p w14:paraId="5E20A333" w14:textId="77777777" w:rsidR="003B7683" w:rsidRPr="006D2C2D" w:rsidRDefault="003B7683" w:rsidP="00A6543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D2C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ГБОУ </w:t>
      </w:r>
      <w:proofErr w:type="gramStart"/>
      <w:r w:rsidRPr="006D2C2D">
        <w:rPr>
          <w:rFonts w:ascii="Times New Roman" w:hAnsi="Times New Roman" w:cs="Times New Roman"/>
          <w:b/>
          <w:color w:val="002060"/>
          <w:sz w:val="24"/>
          <w:szCs w:val="24"/>
        </w:rPr>
        <w:t>СО школа</w:t>
      </w:r>
      <w:proofErr w:type="gramEnd"/>
      <w:r w:rsidRPr="006D2C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№ 319 Петродворцового района Санкт-Петербурга</w:t>
      </w:r>
    </w:p>
    <w:p w14:paraId="2521B1B2" w14:textId="77777777" w:rsidR="003B7683" w:rsidRPr="006D2C2D" w:rsidRDefault="003B7683" w:rsidP="00A65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C2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BDA1509" w14:textId="6A1854CC" w:rsidR="003C3D2F" w:rsidRPr="006D2C2D" w:rsidRDefault="003C3D2F" w:rsidP="006D2C2D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DAA98" w14:textId="77777777" w:rsidR="00143E10" w:rsidRPr="00F2313F" w:rsidRDefault="00143E10" w:rsidP="00143E1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2060"/>
          <w:sz w:val="36"/>
        </w:rPr>
      </w:pPr>
    </w:p>
    <w:p w14:paraId="03CCDC48" w14:textId="7B0F0830" w:rsidR="006D2C2D" w:rsidRPr="006D2C2D" w:rsidRDefault="006D2C2D" w:rsidP="00143E1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2060"/>
          <w:sz w:val="36"/>
        </w:rPr>
      </w:pPr>
      <w:r w:rsidRPr="006D2C2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3600" behindDoc="1" locked="0" layoutInCell="1" allowOverlap="1" wp14:anchorId="5B19EDEB" wp14:editId="5B54EF33">
            <wp:simplePos x="0" y="0"/>
            <wp:positionH relativeFrom="column">
              <wp:posOffset>3504565</wp:posOffset>
            </wp:positionH>
            <wp:positionV relativeFrom="paragraph">
              <wp:posOffset>38100</wp:posOffset>
            </wp:positionV>
            <wp:extent cx="302831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69" y="21418"/>
                <wp:lineTo x="21469" y="0"/>
                <wp:lineTo x="0" y="0"/>
              </wp:wrapPolygon>
            </wp:wrapTight>
            <wp:docPr id="5" name="Рисунок 5" descr="C:\Users\User.MONKO2\Desktop\ГДКирилл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MONKO2\Desktop\ГДКириллова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C2D">
        <w:rPr>
          <w:rFonts w:ascii="Times New Roman" w:hAnsi="Times New Roman" w:cs="Times New Roman"/>
          <w:b/>
          <w:iCs/>
          <w:color w:val="002060"/>
          <w:sz w:val="36"/>
          <w:lang w:val="en-US"/>
        </w:rPr>
        <w:t>III</w:t>
      </w:r>
      <w:r w:rsidRPr="006D2C2D">
        <w:rPr>
          <w:rFonts w:ascii="Times New Roman" w:hAnsi="Times New Roman" w:cs="Times New Roman"/>
          <w:b/>
          <w:iCs/>
          <w:color w:val="002060"/>
          <w:sz w:val="36"/>
        </w:rPr>
        <w:t xml:space="preserve"> всероссийская </w:t>
      </w:r>
    </w:p>
    <w:p w14:paraId="652B5E9E" w14:textId="3784C1E4" w:rsidR="006D2C2D" w:rsidRPr="006D2C2D" w:rsidRDefault="006D2C2D" w:rsidP="00143E1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2060"/>
          <w:sz w:val="36"/>
        </w:rPr>
      </w:pPr>
      <w:r w:rsidRPr="006D2C2D">
        <w:rPr>
          <w:rFonts w:ascii="Times New Roman" w:hAnsi="Times New Roman" w:cs="Times New Roman"/>
          <w:b/>
          <w:iCs/>
          <w:color w:val="002060"/>
          <w:sz w:val="36"/>
        </w:rPr>
        <w:t xml:space="preserve">научно-практическая  </w:t>
      </w:r>
    </w:p>
    <w:p w14:paraId="4BD9B089" w14:textId="7F8332BE" w:rsidR="006D2C2D" w:rsidRPr="006D2C2D" w:rsidRDefault="006D2C2D" w:rsidP="00143E1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2060"/>
          <w:sz w:val="36"/>
        </w:rPr>
      </w:pPr>
      <w:r w:rsidRPr="006D2C2D">
        <w:rPr>
          <w:rFonts w:ascii="Times New Roman" w:hAnsi="Times New Roman" w:cs="Times New Roman"/>
          <w:b/>
          <w:iCs/>
          <w:color w:val="002060"/>
          <w:sz w:val="36"/>
        </w:rPr>
        <w:t xml:space="preserve">конференция </w:t>
      </w:r>
    </w:p>
    <w:p w14:paraId="79564923" w14:textId="77777777" w:rsidR="006D2C2D" w:rsidRPr="006D2C2D" w:rsidRDefault="006D2C2D" w:rsidP="00143E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Cs/>
          <w:color w:val="002060"/>
          <w:sz w:val="36"/>
        </w:rPr>
      </w:pPr>
      <w:r w:rsidRPr="006D2C2D">
        <w:rPr>
          <w:rFonts w:ascii="Times New Roman" w:hAnsi="Times New Roman" w:cs="Times New Roman"/>
          <w:b/>
          <w:iCs/>
          <w:color w:val="002060"/>
          <w:sz w:val="36"/>
        </w:rPr>
        <w:t xml:space="preserve">«От развивающего обучения к развитию человека: </w:t>
      </w:r>
    </w:p>
    <w:p w14:paraId="7E40CDF4" w14:textId="10C75A1D" w:rsidR="006D2C2D" w:rsidRPr="006D2C2D" w:rsidRDefault="006D2C2D" w:rsidP="00143E1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2060"/>
          <w:sz w:val="36"/>
        </w:rPr>
      </w:pPr>
      <w:r w:rsidRPr="006D2C2D">
        <w:rPr>
          <w:rFonts w:ascii="Times New Roman" w:hAnsi="Times New Roman" w:cs="Times New Roman"/>
          <w:b/>
          <w:iCs/>
          <w:color w:val="002060"/>
          <w:sz w:val="36"/>
        </w:rPr>
        <w:t xml:space="preserve">проектирование будущего», </w:t>
      </w:r>
    </w:p>
    <w:p w14:paraId="172A0ECB" w14:textId="77777777" w:rsidR="006D2C2D" w:rsidRPr="006D2C2D" w:rsidRDefault="006D2C2D" w:rsidP="00143E1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2060"/>
          <w:sz w:val="36"/>
        </w:rPr>
      </w:pPr>
      <w:r w:rsidRPr="006D2C2D">
        <w:rPr>
          <w:rFonts w:ascii="Times New Roman" w:hAnsi="Times New Roman" w:cs="Times New Roman"/>
          <w:b/>
          <w:iCs/>
          <w:color w:val="002060"/>
          <w:sz w:val="36"/>
        </w:rPr>
        <w:t xml:space="preserve">посвященная 95-летию </w:t>
      </w:r>
    </w:p>
    <w:p w14:paraId="43862CAE" w14:textId="66C39914" w:rsidR="006D2C2D" w:rsidRPr="006D2C2D" w:rsidRDefault="006D2C2D" w:rsidP="00143E1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36"/>
        </w:rPr>
      </w:pPr>
      <w:r w:rsidRPr="006D2C2D">
        <w:rPr>
          <w:rFonts w:ascii="Times New Roman" w:hAnsi="Times New Roman" w:cs="Times New Roman"/>
          <w:b/>
          <w:iCs/>
          <w:color w:val="002060"/>
          <w:sz w:val="36"/>
        </w:rPr>
        <w:t>профессора Г.Д. Кирилловой</w:t>
      </w:r>
    </w:p>
    <w:p w14:paraId="2619FA53" w14:textId="7E5DA26F" w:rsidR="00604349" w:rsidRPr="006D2C2D" w:rsidRDefault="00604349" w:rsidP="006D2C2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color w:val="002060"/>
          <w:sz w:val="36"/>
        </w:rPr>
      </w:pPr>
    </w:p>
    <w:p w14:paraId="4AB8EBF3" w14:textId="25781D02" w:rsidR="00143E10" w:rsidRDefault="00143E10" w:rsidP="006D2C2D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75E05" w14:textId="52923991" w:rsidR="00143E10" w:rsidRDefault="00143E10" w:rsidP="006D2C2D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2D">
        <w:rPr>
          <w:rFonts w:ascii="Times New Roman" w:hAnsi="Times New Roman" w:cs="Times New Roman"/>
          <w:b/>
          <w:iCs/>
          <w:noProof/>
          <w:color w:val="002060"/>
          <w:sz w:val="36"/>
          <w:lang w:eastAsia="ru-RU"/>
        </w:rPr>
        <w:drawing>
          <wp:anchor distT="0" distB="0" distL="114300" distR="114300" simplePos="0" relativeHeight="251656192" behindDoc="1" locked="0" layoutInCell="1" allowOverlap="1" wp14:anchorId="36006854" wp14:editId="47114800">
            <wp:simplePos x="0" y="0"/>
            <wp:positionH relativeFrom="margin">
              <wp:posOffset>-153035</wp:posOffset>
            </wp:positionH>
            <wp:positionV relativeFrom="paragraph">
              <wp:posOffset>207645</wp:posOffset>
            </wp:positionV>
            <wp:extent cx="3257550" cy="2308860"/>
            <wp:effectExtent l="0" t="0" r="0" b="0"/>
            <wp:wrapTight wrapText="bothSides">
              <wp:wrapPolygon edited="0">
                <wp:start x="0" y="0"/>
                <wp:lineTo x="0" y="21386"/>
                <wp:lineTo x="21474" y="21386"/>
                <wp:lineTo x="21474" y="0"/>
                <wp:lineTo x="0" y="0"/>
              </wp:wrapPolygon>
            </wp:wrapTight>
            <wp:docPr id="4" name="Рисунок 4" descr="C:\Users\Наталья\Downloads\EF2955E1-FBA1-45C5-BF25-2F128FE73A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EF2955E1-FBA1-45C5-BF25-2F128FE73AFD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AB27A" w14:textId="77777777" w:rsidR="00143E10" w:rsidRDefault="00143E10" w:rsidP="006D2C2D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FE42F" w14:textId="62542EBF" w:rsidR="006D2C2D" w:rsidRDefault="006D2C2D" w:rsidP="006D2C2D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C2D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6D2C2D">
        <w:rPr>
          <w:rFonts w:ascii="Times New Roman" w:hAnsi="Times New Roman" w:cs="Times New Roman"/>
          <w:sz w:val="24"/>
          <w:szCs w:val="24"/>
        </w:rPr>
        <w:t xml:space="preserve">16 апреля 2021 года </w:t>
      </w:r>
    </w:p>
    <w:p w14:paraId="64695ACE" w14:textId="77777777" w:rsidR="001307B7" w:rsidRPr="006D2C2D" w:rsidRDefault="001307B7" w:rsidP="006D2C2D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A3BD9" w14:textId="10198CA4" w:rsidR="00143E10" w:rsidRPr="009E0F17" w:rsidRDefault="00143E10" w:rsidP="00143E1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9E0F17">
        <w:rPr>
          <w:b/>
        </w:rPr>
        <w:t xml:space="preserve">Место проведения: </w:t>
      </w:r>
      <w:r w:rsidRPr="009E0F17">
        <w:t xml:space="preserve">г. Петергоф, </w:t>
      </w:r>
      <w:r w:rsidRPr="009E0F17">
        <w:rPr>
          <w:bCs/>
        </w:rPr>
        <w:t xml:space="preserve">Бобыльская дорога, дом 59, корпус 2, </w:t>
      </w:r>
      <w:r>
        <w:rPr>
          <w:bCs/>
        </w:rPr>
        <w:t>ГБОУ Школа</w:t>
      </w:r>
      <w:r w:rsidRPr="009E0F17">
        <w:rPr>
          <w:bCs/>
        </w:rPr>
        <w:t xml:space="preserve"> №319. </w:t>
      </w:r>
    </w:p>
    <w:p w14:paraId="38CD8487" w14:textId="77777777" w:rsidR="001307B7" w:rsidRDefault="001307B7" w:rsidP="00143E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FB153D" w14:textId="18A94048" w:rsidR="00143E10" w:rsidRPr="009E0F17" w:rsidRDefault="00143E10" w:rsidP="00143E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0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Проезд авт</w:t>
      </w:r>
      <w:r w:rsidR="00640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обусом</w:t>
      </w:r>
      <w:bookmarkStart w:id="0" w:name="_GoBack"/>
      <w:bookmarkEnd w:id="0"/>
      <w:r w:rsidRPr="009E0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ст. Новый Петергоф 351а, 351б, 353;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м.</w:t>
      </w:r>
      <w:r w:rsidRPr="009E0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«Ленинский проспект» маршрутное такси №</w:t>
      </w:r>
      <w:r w:rsidR="002E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424, от м. «Автово» - маршр</w:t>
      </w:r>
      <w:r w:rsidR="002E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утное такси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420, автобус №200 до ст. «Старый Петергоф», 10 мин. пешком.</w:t>
      </w:r>
    </w:p>
    <w:p w14:paraId="476DA4E0" w14:textId="77777777" w:rsidR="006D2C2D" w:rsidRPr="006D2C2D" w:rsidRDefault="006D2C2D" w:rsidP="006D2C2D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782772F2" w14:textId="77777777" w:rsidR="00143E10" w:rsidRDefault="00143E10" w:rsidP="006D2C2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7F79E8E3" w14:textId="77777777" w:rsidR="00143E10" w:rsidRDefault="00143E10" w:rsidP="006D2C2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02E85391" w14:textId="77777777" w:rsidR="00143E10" w:rsidRDefault="00143E10" w:rsidP="006D2C2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545AF266" w14:textId="77777777" w:rsidR="006D2C2D" w:rsidRPr="006D2C2D" w:rsidRDefault="006D2C2D" w:rsidP="006D2C2D">
      <w:pPr>
        <w:pStyle w:val="a3"/>
        <w:shd w:val="clear" w:color="auto" w:fill="FFFFFF"/>
        <w:spacing w:before="0" w:beforeAutospacing="0" w:after="0" w:afterAutospacing="0"/>
        <w:jc w:val="both"/>
      </w:pPr>
      <w:r w:rsidRPr="006D2C2D">
        <w:rPr>
          <w:b/>
        </w:rPr>
        <w:t xml:space="preserve">Целевая аудитория: </w:t>
      </w:r>
      <w:r w:rsidRPr="006D2C2D">
        <w:t xml:space="preserve">руководители ОУ, заместители руководителей, методисты, учителя, </w:t>
      </w:r>
    </w:p>
    <w:p w14:paraId="401228C4" w14:textId="77777777" w:rsidR="006D2C2D" w:rsidRPr="006D2C2D" w:rsidRDefault="006D2C2D" w:rsidP="006D2C2D">
      <w:pPr>
        <w:pStyle w:val="a3"/>
        <w:shd w:val="clear" w:color="auto" w:fill="FFFFFF"/>
        <w:spacing w:before="0" w:beforeAutospacing="0" w:after="0" w:afterAutospacing="0"/>
        <w:jc w:val="both"/>
      </w:pPr>
      <w:r w:rsidRPr="006D2C2D">
        <w:t>научные сотрудники образовательных организаций, аспиранты, преподаватели.</w:t>
      </w:r>
    </w:p>
    <w:p w14:paraId="13B2CEC2" w14:textId="77777777" w:rsidR="006D2C2D" w:rsidRPr="006D2C2D" w:rsidRDefault="006D2C2D" w:rsidP="006D2C2D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29D00" w14:textId="77777777" w:rsidR="006D2C2D" w:rsidRPr="006D2C2D" w:rsidRDefault="006D2C2D" w:rsidP="006D2C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C2D">
        <w:rPr>
          <w:rFonts w:ascii="Times New Roman" w:hAnsi="Times New Roman" w:cs="Times New Roman"/>
          <w:b/>
          <w:sz w:val="24"/>
          <w:szCs w:val="24"/>
        </w:rPr>
        <w:t xml:space="preserve">Условие участия: </w:t>
      </w:r>
      <w:r w:rsidRPr="006D2C2D">
        <w:rPr>
          <w:rFonts w:ascii="Times New Roman" w:hAnsi="Times New Roman" w:cs="Times New Roman"/>
          <w:sz w:val="24"/>
          <w:szCs w:val="24"/>
        </w:rPr>
        <w:t xml:space="preserve">Электронная регистрация. Ссылка на электронную регистрацию </w:t>
      </w:r>
      <w:hyperlink r:id="rId11" w:tgtFrame="_blank" w:history="1">
        <w:r w:rsidRPr="006D2C2D">
          <w:rPr>
            <w:rStyle w:val="a8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https://forms.gle/tWMGxfmiqvk3EfVz7</w:t>
        </w:r>
      </w:hyperlink>
      <w:r w:rsidRPr="006D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</w:p>
    <w:p w14:paraId="583DEF80" w14:textId="77777777" w:rsidR="006D2C2D" w:rsidRPr="006D2C2D" w:rsidRDefault="006D2C2D" w:rsidP="006D2C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2060"/>
          <w:sz w:val="36"/>
        </w:rPr>
      </w:pPr>
      <w:r w:rsidRPr="006D2C2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Форма участия:</w:t>
      </w:r>
      <w:r w:rsidRPr="006D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Очно-заочная</w:t>
      </w:r>
    </w:p>
    <w:p w14:paraId="1C71AAF9" w14:textId="77777777" w:rsidR="00143E10" w:rsidRDefault="00143E10" w:rsidP="00A0554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</w:p>
    <w:p w14:paraId="7D649A26" w14:textId="77777777" w:rsidR="003B7683" w:rsidRPr="006D2C2D" w:rsidRDefault="003B7683" w:rsidP="00A0554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6D2C2D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Санкт-Петербург</w:t>
      </w:r>
    </w:p>
    <w:p w14:paraId="177A8E6E" w14:textId="253979C8" w:rsidR="003B7683" w:rsidRPr="006D2C2D" w:rsidRDefault="003B7683" w:rsidP="00A649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6D2C2D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20</w:t>
      </w:r>
      <w:r w:rsidR="00585105" w:rsidRPr="006D2C2D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21</w:t>
      </w:r>
    </w:p>
    <w:p w14:paraId="1AA1CF0D" w14:textId="77777777" w:rsidR="00143E10" w:rsidRDefault="00143E10" w:rsidP="008B044A">
      <w:pPr>
        <w:spacing w:after="0" w:line="240" w:lineRule="auto"/>
        <w:ind w:firstLine="709"/>
        <w:jc w:val="center"/>
        <w:rPr>
          <w:rFonts w:cstheme="minorHAnsi"/>
          <w:b/>
          <w:bCs/>
          <w:sz w:val="28"/>
          <w:szCs w:val="28"/>
        </w:rPr>
      </w:pPr>
    </w:p>
    <w:p w14:paraId="3A26C2DD" w14:textId="77777777" w:rsidR="000939D2" w:rsidRPr="00EC5E61" w:rsidRDefault="009B46CF" w:rsidP="008B0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E6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078E86B5" w14:textId="14D524E1" w:rsidR="00EC5E61" w:rsidRPr="00EC5E61" w:rsidRDefault="00EC5E61" w:rsidP="00EC5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37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5982"/>
      </w:tblGrid>
      <w:tr w:rsidR="00EC5E61" w:rsidRPr="00EC5E61" w14:paraId="52C45909" w14:textId="77777777" w:rsidTr="0006737E">
        <w:tc>
          <w:tcPr>
            <w:tcW w:w="2978" w:type="dxa"/>
            <w:gridSpan w:val="2"/>
          </w:tcPr>
          <w:p w14:paraId="01D27073" w14:textId="77777777" w:rsidR="00EC5E61" w:rsidRPr="00EC5E61" w:rsidRDefault="00EC5E61" w:rsidP="0006737E">
            <w:pPr>
              <w:ind w:firstLine="709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13.30 – 14.00 </w:t>
            </w:r>
          </w:p>
          <w:p w14:paraId="0130A314" w14:textId="77777777" w:rsidR="00EC5E61" w:rsidRPr="00EC5E61" w:rsidRDefault="00EC5E61" w:rsidP="00EC5E6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Вестибюль 1-го этажа</w:t>
            </w:r>
          </w:p>
        </w:tc>
        <w:tc>
          <w:tcPr>
            <w:tcW w:w="7399" w:type="dxa"/>
            <w:gridSpan w:val="2"/>
          </w:tcPr>
          <w:p w14:paraId="41ECEBB1" w14:textId="77777777" w:rsidR="00EC5E61" w:rsidRPr="00EC5E61" w:rsidRDefault="00EC5E61" w:rsidP="0006737E">
            <w:pPr>
              <w:ind w:firstLine="70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Встреча гостей.</w:t>
            </w:r>
          </w:p>
          <w:p w14:paraId="391AC355" w14:textId="72792A5F" w:rsidR="00EC5E61" w:rsidRPr="00EC5E61" w:rsidRDefault="00EC5E61" w:rsidP="0006737E">
            <w:pPr>
              <w:ind w:firstLine="70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C5E6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участников конференции.</w:t>
            </w:r>
          </w:p>
        </w:tc>
      </w:tr>
      <w:tr w:rsidR="00EC5E61" w:rsidRPr="00EC5E61" w14:paraId="6A1CA83A" w14:textId="77777777" w:rsidTr="0006737E">
        <w:tc>
          <w:tcPr>
            <w:tcW w:w="2978" w:type="dxa"/>
            <w:gridSpan w:val="2"/>
          </w:tcPr>
          <w:p w14:paraId="5198A135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399" w:type="dxa"/>
            <w:gridSpan w:val="2"/>
          </w:tcPr>
          <w:p w14:paraId="676D6084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EC5E61" w:rsidRPr="00EC5E61" w14:paraId="44D802E6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560" w:type="dxa"/>
            <w:vMerge w:val="restart"/>
          </w:tcPr>
          <w:p w14:paraId="686EB812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14.00 – 15.40</w:t>
            </w:r>
          </w:p>
          <w:p w14:paraId="7A98862B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48601495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t>Конференц-зал</w:t>
            </w:r>
            <w:r w:rsidRPr="00EC5E6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, </w:t>
            </w:r>
            <w:r w:rsidRPr="00EC5E61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t>3-й этаж</w:t>
            </w:r>
          </w:p>
        </w:tc>
        <w:tc>
          <w:tcPr>
            <w:tcW w:w="8817" w:type="dxa"/>
            <w:gridSpan w:val="3"/>
          </w:tcPr>
          <w:p w14:paraId="290286CD" w14:textId="77777777" w:rsidR="00EC5E61" w:rsidRPr="00EC5E61" w:rsidRDefault="00EC5E61" w:rsidP="0006737E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EC5E61">
              <w:rPr>
                <w:b/>
                <w:i/>
              </w:rPr>
              <w:t>Пленарная сессия «</w:t>
            </w:r>
            <w:r w:rsidRPr="00EC5E61">
              <w:rPr>
                <w:b/>
                <w:bCs/>
                <w:i/>
              </w:rPr>
              <w:t xml:space="preserve">Педагогическое наследие </w:t>
            </w:r>
            <w:proofErr w:type="spellStart"/>
            <w:r w:rsidRPr="00EC5E61">
              <w:rPr>
                <w:b/>
                <w:bCs/>
                <w:i/>
              </w:rPr>
              <w:t>Г.Д.Кирилловой</w:t>
            </w:r>
            <w:proofErr w:type="spellEnd"/>
            <w:r w:rsidRPr="00EC5E61">
              <w:rPr>
                <w:b/>
                <w:bCs/>
                <w:i/>
              </w:rPr>
              <w:t>: развивающий потенциал и перспективы применения в практике современного образования</w:t>
            </w:r>
            <w:r w:rsidRPr="00EC5E61">
              <w:rPr>
                <w:b/>
                <w:i/>
              </w:rPr>
              <w:t>».</w:t>
            </w:r>
          </w:p>
          <w:p w14:paraId="60FA24D0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Цель – раскрыть научный и образовательный потенциал </w:t>
            </w:r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наследия Г.Д. Кирилловой и научной школы развивающего обучения, актуализировать основные вопросы современного образования и показать пути их решения в лучших образовательных практиках.</w:t>
            </w:r>
          </w:p>
          <w:p w14:paraId="77631E32" w14:textId="77777777" w:rsidR="00EC5E61" w:rsidRPr="00EC5E61" w:rsidRDefault="00EC5E61" w:rsidP="0006737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Модератор: </w:t>
            </w:r>
          </w:p>
          <w:p w14:paraId="308A4DD0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Даутова</w:t>
            </w:r>
            <w:proofErr w:type="spellEnd"/>
            <w:r w:rsidRPr="00E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Борисовна</w:t>
            </w:r>
            <w:r w:rsidRPr="00EC5E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доктор </w:t>
            </w:r>
            <w:proofErr w:type="spellStart"/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 кафедры педагогики и андрагогики СПб АППО</w:t>
            </w:r>
          </w:p>
        </w:tc>
      </w:tr>
      <w:tr w:rsidR="00EC5E61" w:rsidRPr="00EC5E61" w14:paraId="7218EBED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560" w:type="dxa"/>
            <w:vMerge/>
          </w:tcPr>
          <w:p w14:paraId="2DF3FF55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4972830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 конференции</w:t>
            </w:r>
          </w:p>
        </w:tc>
        <w:tc>
          <w:tcPr>
            <w:tcW w:w="5982" w:type="dxa"/>
            <w:vAlign w:val="center"/>
          </w:tcPr>
          <w:p w14:paraId="35ED77C7" w14:textId="670A6871" w:rsidR="00EC5E61" w:rsidRPr="00EC5E61" w:rsidRDefault="00EC5E61" w:rsidP="000673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>Писарева Светлана Анатольевна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доктор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профессор, директор Института </w:t>
            </w:r>
            <w:proofErr w:type="gram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Педагогики,  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зав.</w:t>
            </w:r>
            <w:proofErr w:type="gramEnd"/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E4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афедр</w:t>
            </w:r>
            <w:r w:rsidR="002E4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 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теории и истории педагогики РГПУ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им.А.И.Герцена</w:t>
            </w:r>
            <w:proofErr w:type="spellEnd"/>
          </w:p>
        </w:tc>
      </w:tr>
      <w:tr w:rsidR="00EC5E61" w:rsidRPr="00EC5E61" w14:paraId="75AA5B00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560" w:type="dxa"/>
            <w:vMerge/>
          </w:tcPr>
          <w:p w14:paraId="411FCCBF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7BFE99B8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Школа XXI века: пространство воспитания и развития</w:t>
            </w:r>
          </w:p>
        </w:tc>
        <w:tc>
          <w:tcPr>
            <w:tcW w:w="5982" w:type="dxa"/>
            <w:vAlign w:val="center"/>
          </w:tcPr>
          <w:p w14:paraId="715C1BFB" w14:textId="69AFA646" w:rsidR="00EC5E61" w:rsidRPr="00EC5E61" w:rsidRDefault="00EC5E61" w:rsidP="00067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>Шкорина</w:t>
            </w:r>
            <w:proofErr w:type="spellEnd"/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Леонидовна, </w:t>
            </w:r>
            <w:r w:rsidR="00040232"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040232" w:rsidRPr="00EC5E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040232" w:rsidRPr="00EC5E61">
              <w:rPr>
                <w:rFonts w:ascii="Times New Roman" w:hAnsi="Times New Roman" w:cs="Times New Roman"/>
                <w:sz w:val="24"/>
                <w:szCs w:val="24"/>
              </w:rPr>
              <w:t>. наук,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ГБОУ СОШ №319 Петродворцового района Санкт-Петербурга</w:t>
            </w:r>
          </w:p>
        </w:tc>
      </w:tr>
      <w:tr w:rsidR="00EC5E61" w:rsidRPr="00EC5E61" w14:paraId="37C22D02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85"/>
        </w:trPr>
        <w:tc>
          <w:tcPr>
            <w:tcW w:w="1560" w:type="dxa"/>
            <w:vMerge/>
          </w:tcPr>
          <w:p w14:paraId="237201B8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B8A6EA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Развивающий потенциал педагогического наследия Галины Дмитриевны Кирилловой</w:t>
            </w:r>
          </w:p>
        </w:tc>
        <w:tc>
          <w:tcPr>
            <w:tcW w:w="5982" w:type="dxa"/>
            <w:vAlign w:val="center"/>
          </w:tcPr>
          <w:p w14:paraId="31E84C41" w14:textId="77777777" w:rsidR="00EC5E61" w:rsidRPr="00EC5E61" w:rsidRDefault="00EC5E61" w:rsidP="00067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Даутова</w:t>
            </w:r>
            <w:proofErr w:type="spellEnd"/>
            <w:r w:rsidRPr="00E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Борисовна</w:t>
            </w:r>
            <w:r w:rsidRPr="00EC5E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доктор </w:t>
            </w:r>
            <w:proofErr w:type="spellStart"/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 кафедры педагогики и андрагогики СПб АППО</w:t>
            </w:r>
          </w:p>
        </w:tc>
      </w:tr>
      <w:tr w:rsidR="00EC5E61" w:rsidRPr="00EC5E61" w14:paraId="170BA2AC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560" w:type="dxa"/>
            <w:vMerge/>
          </w:tcPr>
          <w:p w14:paraId="2F4585F0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1930045C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Практики обучения в открытом образовательном пространстве</w:t>
            </w:r>
          </w:p>
        </w:tc>
        <w:tc>
          <w:tcPr>
            <w:tcW w:w="5982" w:type="dxa"/>
            <w:vAlign w:val="center"/>
          </w:tcPr>
          <w:p w14:paraId="6223EB6D" w14:textId="77777777" w:rsidR="00EC5E61" w:rsidRPr="00EC5E61" w:rsidRDefault="00EC5E61" w:rsidP="00067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>Косолапова Лариса Александровна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доктор </w:t>
            </w:r>
            <w:proofErr w:type="spellStart"/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>. наук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, профессор, зав. кафедрой педагогики, Пермский государственный национальный исследовательский университет</w:t>
            </w:r>
          </w:p>
        </w:tc>
      </w:tr>
      <w:tr w:rsidR="00EC5E61" w:rsidRPr="00EC5E61" w14:paraId="1AB5CDC4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79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14:paraId="346C4D71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9E3C14B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Функциональная грамотность учащихся: что и как формируем?</w:t>
            </w:r>
          </w:p>
        </w:tc>
        <w:tc>
          <w:tcPr>
            <w:tcW w:w="5982" w:type="dxa"/>
            <w:tcBorders>
              <w:bottom w:val="single" w:sz="4" w:space="0" w:color="000000" w:themeColor="text1"/>
            </w:tcBorders>
            <w:vAlign w:val="center"/>
          </w:tcPr>
          <w:p w14:paraId="717B1A88" w14:textId="77777777" w:rsidR="00EC5E61" w:rsidRPr="00EC5E61" w:rsidRDefault="00EC5E61" w:rsidP="000673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Крылова Ольга Николаевна, </w:t>
            </w:r>
            <w:r w:rsidRPr="00EC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доктор </w:t>
            </w:r>
            <w:proofErr w:type="spellStart"/>
            <w:r w:rsidRPr="00EC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наук, заведующий кафедрой естественно-научного образования СПб АППО</w:t>
            </w:r>
          </w:p>
        </w:tc>
      </w:tr>
      <w:tr w:rsidR="00EC5E61" w:rsidRPr="00EC5E61" w14:paraId="0FA637BA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560" w:type="dxa"/>
            <w:tcBorders>
              <w:bottom w:val="single" w:sz="4" w:space="0" w:color="auto"/>
            </w:tcBorders>
          </w:tcPr>
          <w:p w14:paraId="4BA3A381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tcBorders>
              <w:bottom w:val="single" w:sz="4" w:space="0" w:color="auto"/>
            </w:tcBorders>
            <w:vAlign w:val="center"/>
          </w:tcPr>
          <w:p w14:paraId="5FC47AC1" w14:textId="77777777" w:rsidR="00EC5E61" w:rsidRPr="00EC5E61" w:rsidRDefault="00EC5E61" w:rsidP="00067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Выступления Онлайн</w:t>
            </w:r>
          </w:p>
        </w:tc>
      </w:tr>
      <w:tr w:rsidR="00EC5E61" w:rsidRPr="00EC5E61" w14:paraId="0D789D3B" w14:textId="77777777" w:rsidTr="00AE4D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560" w:type="dxa"/>
            <w:vMerge w:val="restart"/>
          </w:tcPr>
          <w:p w14:paraId="16AAB54E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t>Конференц-зал</w:t>
            </w:r>
            <w:r w:rsidRPr="00EC5E6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, </w:t>
            </w:r>
            <w:r w:rsidRPr="00EC5E61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t>3-й этаж</w:t>
            </w:r>
          </w:p>
          <w:p w14:paraId="2DFA26C3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70ADCDDF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56BFC558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16029903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7CB4CBF9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3F01FF07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4AA174DA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2F0CA9B6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13D76EC8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4AC1A2F5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0195629B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5AF4805D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70ED687E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5ECEA6FA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38E8B2BE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521DE868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6069BF43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53DB533E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  <w:p w14:paraId="76B4867A" w14:textId="0C1E7819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697E119" w14:textId="77777777" w:rsidR="00EC5E61" w:rsidRPr="00EC5E61" w:rsidRDefault="00EC5E61" w:rsidP="00067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Взаимосвязь содержания и метода в современной дидактике</w:t>
            </w:r>
          </w:p>
        </w:tc>
        <w:tc>
          <w:tcPr>
            <w:tcW w:w="5982" w:type="dxa"/>
            <w:vAlign w:val="center"/>
          </w:tcPr>
          <w:p w14:paraId="0BA3296B" w14:textId="77777777" w:rsidR="00EC5E61" w:rsidRPr="00EC5E61" w:rsidRDefault="00EC5E61" w:rsidP="00067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>Горычева</w:t>
            </w:r>
            <w:proofErr w:type="spellEnd"/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Николаевна,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 канд.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. наук, заведующий кафедрой педагогики Новгородского государственного университета имени Ярослава </w:t>
            </w:r>
            <w:proofErr w:type="gram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Мудрого,  г.</w:t>
            </w:r>
            <w:proofErr w:type="gram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 Великий Новгород</w:t>
            </w:r>
          </w:p>
        </w:tc>
      </w:tr>
      <w:tr w:rsidR="00EC5E61" w:rsidRPr="00EC5E61" w14:paraId="6BCC9210" w14:textId="77777777" w:rsidTr="00AE4D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560" w:type="dxa"/>
            <w:vMerge/>
          </w:tcPr>
          <w:p w14:paraId="67348C1D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65F030C4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Воплощение идей </w:t>
            </w:r>
            <w:proofErr w:type="spellStart"/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Г.Д.Кирилловой</w:t>
            </w:r>
            <w:proofErr w:type="spellEnd"/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междисциплинарном проекте «Формирование исследовательских умений у обучающихся»</w:t>
            </w:r>
          </w:p>
        </w:tc>
        <w:tc>
          <w:tcPr>
            <w:tcW w:w="5982" w:type="dxa"/>
            <w:vAlign w:val="center"/>
          </w:tcPr>
          <w:p w14:paraId="4A8BAF30" w14:textId="77777777" w:rsidR="00EC5E61" w:rsidRPr="00EC5E61" w:rsidRDefault="00EC5E61" w:rsidP="00067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Аутлева</w:t>
            </w:r>
            <w:proofErr w:type="spellEnd"/>
            <w:r w:rsidRPr="00EC5E6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5E6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Асиет</w:t>
            </w:r>
            <w:proofErr w:type="spellEnd"/>
            <w:r w:rsidRPr="00EC5E6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5E6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Нурбиевна</w:t>
            </w:r>
            <w:proofErr w:type="spellEnd"/>
            <w:r w:rsidRPr="00EC5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C5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канд.пед.наук</w:t>
            </w:r>
            <w:proofErr w:type="spellEnd"/>
            <w:r w:rsidRPr="00EC5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доцент, заведующий кафедрой педагогики и педагогических технологий Адыгейского государственного университета, г. Майкоп</w:t>
            </w:r>
          </w:p>
        </w:tc>
      </w:tr>
      <w:tr w:rsidR="00EC5E61" w:rsidRPr="00EC5E61" w14:paraId="73785743" w14:textId="77777777" w:rsidTr="00AE4D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560" w:type="dxa"/>
            <w:vMerge/>
          </w:tcPr>
          <w:p w14:paraId="220C508C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4D7AD184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идей развивающего обучения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Г.Д.Кирилловой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опыте 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МБОУ «Псковская инженерно-лингвистическая гимназия»</w:t>
            </w:r>
          </w:p>
        </w:tc>
        <w:tc>
          <w:tcPr>
            <w:tcW w:w="5982" w:type="dxa"/>
            <w:vAlign w:val="center"/>
          </w:tcPr>
          <w:p w14:paraId="7BC499CE" w14:textId="77777777" w:rsidR="00EC5E61" w:rsidRPr="00EC5E61" w:rsidRDefault="00EC5E61" w:rsidP="00067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>Галковская</w:t>
            </w:r>
            <w:proofErr w:type="spellEnd"/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Васильевна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канд.пед.наук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, доцент, заместитель </w:t>
            </w:r>
            <w:proofErr w:type="gram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директора  МБОУ</w:t>
            </w:r>
            <w:proofErr w:type="gram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 «Псковская инженерно-лингвистическая гимназия», г. Псков</w:t>
            </w:r>
          </w:p>
          <w:p w14:paraId="404D6068" w14:textId="77777777" w:rsidR="00EC5E61" w:rsidRPr="00EC5E61" w:rsidRDefault="00EC5E61" w:rsidP="00067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E61" w:rsidRPr="00EC5E61" w14:paraId="1D0C1825" w14:textId="77777777" w:rsidTr="00F244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560" w:type="dxa"/>
            <w:vMerge/>
          </w:tcPr>
          <w:p w14:paraId="6AB88B3D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44C2A490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Исследовательская деятельность как средство </w:t>
            </w:r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развития познавательной активности учащихся</w:t>
            </w:r>
          </w:p>
        </w:tc>
        <w:tc>
          <w:tcPr>
            <w:tcW w:w="5982" w:type="dxa"/>
            <w:vAlign w:val="center"/>
          </w:tcPr>
          <w:p w14:paraId="7A2FF662" w14:textId="4EC2D088" w:rsidR="00EC5E61" w:rsidRPr="00EC5E61" w:rsidRDefault="00EC5E61" w:rsidP="000673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lastRenderedPageBreak/>
              <w:t>Комарова Ирина Васильевна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канд.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наук, доцент кафедр</w:t>
            </w:r>
            <w:r w:rsidR="002E4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 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теории и методики начального образования 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Института педагогики и психологии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ПетрГУ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г. Петрозаводска</w:t>
            </w:r>
          </w:p>
        </w:tc>
      </w:tr>
      <w:tr w:rsidR="00EC5E61" w:rsidRPr="00EC5E61" w14:paraId="3779DF01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40717BC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4F266E66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Позитивная педагогика как основа построения развивающего урока</w:t>
            </w:r>
          </w:p>
        </w:tc>
        <w:tc>
          <w:tcPr>
            <w:tcW w:w="5982" w:type="dxa"/>
            <w:vAlign w:val="center"/>
          </w:tcPr>
          <w:p w14:paraId="10661680" w14:textId="77777777" w:rsidR="00EC5E61" w:rsidRPr="00EC5E61" w:rsidRDefault="00EC5E61" w:rsidP="0006737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</w:pPr>
            <w:r w:rsidRPr="00EC5E6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t>Колесова Светлана Владиславовна</w:t>
            </w:r>
            <w:r w:rsidRPr="00EC5E61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 xml:space="preserve">, 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EC5E61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, доцент, зав. кафедрой общей и социальной педагогики, «Алтайский государственный педагогический университет», г. Барнаул.</w:t>
            </w:r>
          </w:p>
        </w:tc>
      </w:tr>
      <w:tr w:rsidR="00EC5E61" w:rsidRPr="00EC5E61" w14:paraId="4AB7D8D9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0" w:type="dxa"/>
            <w:tcBorders>
              <w:top w:val="single" w:sz="4" w:space="0" w:color="auto"/>
            </w:tcBorders>
          </w:tcPr>
          <w:p w14:paraId="596CED2C" w14:textId="114CA85E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15.50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EC5E6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EC5E6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16.00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</w:tcBorders>
            <w:vAlign w:val="center"/>
          </w:tcPr>
          <w:p w14:paraId="42D39996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ФОТОГРАФИРОВАНИЕ</w:t>
            </w:r>
          </w:p>
        </w:tc>
      </w:tr>
      <w:tr w:rsidR="00EC5E61" w:rsidRPr="00EC5E61" w14:paraId="718945A6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0" w:type="dxa"/>
            <w:tcBorders>
              <w:top w:val="single" w:sz="4" w:space="0" w:color="auto"/>
            </w:tcBorders>
          </w:tcPr>
          <w:p w14:paraId="0A06D002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</w:tcBorders>
            <w:vAlign w:val="center"/>
          </w:tcPr>
          <w:p w14:paraId="426681AB" w14:textId="77777777" w:rsidR="00EC5E61" w:rsidRPr="00EC5E61" w:rsidRDefault="00EC5E61" w:rsidP="000673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КОФЕ -БРЕЙК</w:t>
            </w:r>
          </w:p>
        </w:tc>
      </w:tr>
      <w:tr w:rsidR="00EC5E61" w:rsidRPr="00EC5E61" w14:paraId="70555B2F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8"/>
        </w:trPr>
        <w:tc>
          <w:tcPr>
            <w:tcW w:w="1560" w:type="dxa"/>
            <w:vMerge w:val="restart"/>
          </w:tcPr>
          <w:p w14:paraId="6F6CA11D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A27FA"/>
                <w:sz w:val="24"/>
                <w:szCs w:val="24"/>
              </w:rPr>
            </w:pPr>
          </w:p>
          <w:p w14:paraId="356DCAE0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A27FA"/>
                <w:sz w:val="24"/>
                <w:szCs w:val="24"/>
              </w:rPr>
            </w:pPr>
          </w:p>
          <w:p w14:paraId="3A41EAEA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A27FA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color w:val="0A27FA"/>
                <w:sz w:val="24"/>
                <w:szCs w:val="24"/>
              </w:rPr>
              <w:t>16.00 – 16.30</w:t>
            </w:r>
          </w:p>
          <w:p w14:paraId="4E288E6A" w14:textId="21A5BFF6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t>Конференц-зал</w:t>
            </w:r>
            <w:r w:rsidRPr="00EC5E6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, </w:t>
            </w:r>
            <w:r w:rsidRPr="00EC5E61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t>3-й этаж</w:t>
            </w:r>
          </w:p>
          <w:p w14:paraId="500CB83C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1304ACDE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356876AC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039D7CE7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4BCD6A48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2273271F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36B0975F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2FABD973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6EC1E49F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1F6C8B6B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222D51D4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3FA8F035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4F13F1F3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4B35E92B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6E3EF40E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0025AA56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4004526D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00DAE762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68EB5CE9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28584D55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5E9B9064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10FF365B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29D4F55C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69D59C04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42CF3E3D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23937C82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6C1C529A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1599D3CF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495F7B66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6F0DD1AB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00317041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03AC2D15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7F4A2C55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5B93BFCF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4E3256B8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7C35A79B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316BF28D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1544CDD6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0B995094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13B4FC55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2141160F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58F7F45F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3B66BFD2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6FD9B6EC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0E4B818F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01B60E50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404FD1DA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51327A47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  <w:p w14:paraId="0DDDE55B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</w:tc>
        <w:tc>
          <w:tcPr>
            <w:tcW w:w="8817" w:type="dxa"/>
            <w:gridSpan w:val="3"/>
          </w:tcPr>
          <w:p w14:paraId="14B49F70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Стендовые доклады «</w:t>
            </w:r>
            <w:r w:rsidRPr="00EC5E61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Развитие человека в системе непрерывного образования</w:t>
            </w:r>
            <w:r w:rsidRPr="00EC5E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».</w:t>
            </w:r>
          </w:p>
        </w:tc>
      </w:tr>
      <w:tr w:rsidR="00EC5E61" w:rsidRPr="00EC5E61" w14:paraId="3B9169FE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1"/>
        </w:trPr>
        <w:tc>
          <w:tcPr>
            <w:tcW w:w="1560" w:type="dxa"/>
            <w:vMerge/>
          </w:tcPr>
          <w:p w14:paraId="15980F91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599D9F6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Опыт проектирования учебно-познавательной деятельности учащихся старших классов </w:t>
            </w:r>
          </w:p>
        </w:tc>
        <w:tc>
          <w:tcPr>
            <w:tcW w:w="5982" w:type="dxa"/>
          </w:tcPr>
          <w:p w14:paraId="7A4B7340" w14:textId="77777777" w:rsidR="00EC5E61" w:rsidRPr="00EC5E61" w:rsidRDefault="00EC5E61" w:rsidP="0006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>Звоненко</w:t>
            </w:r>
            <w:proofErr w:type="spellEnd"/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Борисовна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E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директора Информационно-методического центра Приморского района Санкт-Петербурга, </w:t>
            </w:r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аспирант СПб АППО</w:t>
            </w:r>
          </w:p>
        </w:tc>
      </w:tr>
      <w:tr w:rsidR="00EC5E61" w:rsidRPr="00EC5E61" w14:paraId="2790F66F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1"/>
        </w:trPr>
        <w:tc>
          <w:tcPr>
            <w:tcW w:w="1560" w:type="dxa"/>
            <w:vMerge/>
          </w:tcPr>
          <w:p w14:paraId="549C05F8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09DECFD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MAGISTERIUM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» как средство профессиональной коммуникации педагогов и их саморазвития</w:t>
            </w:r>
          </w:p>
        </w:tc>
        <w:tc>
          <w:tcPr>
            <w:tcW w:w="5982" w:type="dxa"/>
            <w:vAlign w:val="center"/>
          </w:tcPr>
          <w:p w14:paraId="41F9A455" w14:textId="77777777" w:rsidR="002E4FA8" w:rsidRDefault="00EC5E61" w:rsidP="0006737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Демидова Светлана Петровна, </w:t>
            </w:r>
            <w:r w:rsidRPr="00EC5E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директор Информационно-методического центра Приморского района Санкт-Петербурга, </w:t>
            </w:r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аспирант СПб АППО,</w:t>
            </w:r>
            <w:r w:rsidRPr="00EC5E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5995CFC" w14:textId="22C6DC2E" w:rsidR="00EC5E61" w:rsidRPr="00EC5E61" w:rsidRDefault="00EC5E61" w:rsidP="0006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Измайлова Елизавета </w:t>
            </w:r>
            <w:proofErr w:type="spellStart"/>
            <w:r w:rsidRPr="00EC5E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Алихановна</w:t>
            </w:r>
            <w:proofErr w:type="spellEnd"/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EC5E61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 xml:space="preserve">, методист </w:t>
            </w:r>
            <w:r w:rsidRPr="00EC5E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Информационно-методического центра Приморского района Санкт-Петербурга, заместитель директора гимназии № 540</w:t>
            </w:r>
          </w:p>
        </w:tc>
      </w:tr>
      <w:tr w:rsidR="00EC5E61" w:rsidRPr="00EC5E61" w14:paraId="5D2A3B9E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1"/>
        </w:trPr>
        <w:tc>
          <w:tcPr>
            <w:tcW w:w="1560" w:type="dxa"/>
            <w:vMerge/>
          </w:tcPr>
          <w:p w14:paraId="70A1287A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19AC894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педагогических сообществ</w:t>
            </w:r>
          </w:p>
        </w:tc>
        <w:tc>
          <w:tcPr>
            <w:tcW w:w="5982" w:type="dxa"/>
            <w:vAlign w:val="center"/>
          </w:tcPr>
          <w:p w14:paraId="5A0DC422" w14:textId="77777777" w:rsidR="00EC5E61" w:rsidRPr="00EC5E61" w:rsidRDefault="00EC5E61" w:rsidP="0006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>Салыгина</w:t>
            </w:r>
            <w:proofErr w:type="spellEnd"/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Алексеевна, </w:t>
            </w:r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>зам.</w:t>
            </w: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E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директора Информационно-методического центра Центрального района Санкт-Петербурга</w:t>
            </w:r>
          </w:p>
        </w:tc>
      </w:tr>
      <w:tr w:rsidR="00EC5E61" w:rsidRPr="00EC5E61" w14:paraId="036BCF3D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1"/>
        </w:trPr>
        <w:tc>
          <w:tcPr>
            <w:tcW w:w="1560" w:type="dxa"/>
            <w:vMerge/>
          </w:tcPr>
          <w:p w14:paraId="383E127C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0580314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Организационно-педагогическое сопровождение семейного образования</w:t>
            </w:r>
          </w:p>
        </w:tc>
        <w:tc>
          <w:tcPr>
            <w:tcW w:w="5982" w:type="dxa"/>
            <w:vAlign w:val="center"/>
          </w:tcPr>
          <w:p w14:paraId="0B7ADC8D" w14:textId="77777777" w:rsidR="00EC5E61" w:rsidRPr="00EC5E61" w:rsidRDefault="00EC5E61" w:rsidP="0006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Антуфьева</w:t>
            </w:r>
            <w:proofErr w:type="spellEnd"/>
            <w:r w:rsidRPr="00EC5E6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Марина Павловна</w:t>
            </w:r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педагог Центра семейного образования «Сфера», аспирант СПб АППО</w:t>
            </w:r>
          </w:p>
        </w:tc>
      </w:tr>
      <w:tr w:rsidR="00EC5E61" w:rsidRPr="00EC5E61" w14:paraId="0397DB6C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1"/>
        </w:trPr>
        <w:tc>
          <w:tcPr>
            <w:tcW w:w="1560" w:type="dxa"/>
            <w:vMerge/>
          </w:tcPr>
          <w:p w14:paraId="59FA0B9C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89C3F34" w14:textId="77777777" w:rsidR="00EC5E61" w:rsidRPr="00EC5E61" w:rsidRDefault="00EC5E61" w:rsidP="000673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Модель развития коммуникативной культуры учащихся основной школы в разновозрастном обучении</w:t>
            </w:r>
          </w:p>
        </w:tc>
        <w:tc>
          <w:tcPr>
            <w:tcW w:w="5982" w:type="dxa"/>
            <w:vAlign w:val="center"/>
          </w:tcPr>
          <w:p w14:paraId="4D319E6F" w14:textId="77777777" w:rsidR="00EC5E61" w:rsidRPr="00EC5E61" w:rsidRDefault="00EC5E61" w:rsidP="000673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C5E61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Белокурова</w:t>
            </w:r>
            <w:proofErr w:type="spellEnd"/>
            <w:r w:rsidRPr="00EC5E61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Вера Викторовна</w:t>
            </w:r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учитель ГБОУ школа № 153 Фрунзенского района Санкт-Петербурга, аспирант СПб. АППО</w:t>
            </w:r>
          </w:p>
        </w:tc>
      </w:tr>
      <w:tr w:rsidR="00EC5E61" w:rsidRPr="00EC5E61" w14:paraId="210A01A6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1"/>
        </w:trPr>
        <w:tc>
          <w:tcPr>
            <w:tcW w:w="1560" w:type="dxa"/>
            <w:vMerge/>
          </w:tcPr>
          <w:p w14:paraId="73C98291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4A2E7B2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российских современных исследований естественно- научного образования</w:t>
            </w:r>
          </w:p>
        </w:tc>
        <w:tc>
          <w:tcPr>
            <w:tcW w:w="5982" w:type="dxa"/>
            <w:vAlign w:val="center"/>
          </w:tcPr>
          <w:p w14:paraId="489F443F" w14:textId="77777777" w:rsidR="00EC5E61" w:rsidRPr="00EC5E61" w:rsidRDefault="00EC5E61" w:rsidP="00067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E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Дубровина Александра Вячеславовна</w:t>
            </w:r>
            <w:r w:rsidRPr="00EC5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учитель химии, ГБОУ школа 568 </w:t>
            </w:r>
            <w:proofErr w:type="gramStart"/>
            <w:r w:rsidRPr="00EC5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Красносельского  района</w:t>
            </w:r>
            <w:proofErr w:type="gramEnd"/>
            <w:r w:rsidRPr="00EC5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C5E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Санкт-Петербурга, </w:t>
            </w:r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аспирант СПб. АППО</w:t>
            </w:r>
          </w:p>
        </w:tc>
      </w:tr>
      <w:tr w:rsidR="00EC5E61" w:rsidRPr="00EC5E61" w14:paraId="45BAE9F1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1"/>
        </w:trPr>
        <w:tc>
          <w:tcPr>
            <w:tcW w:w="1560" w:type="dxa"/>
            <w:vMerge/>
          </w:tcPr>
          <w:p w14:paraId="17EE1234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33D00A7" w14:textId="77777777" w:rsidR="00EC5E61" w:rsidRPr="00EC5E61" w:rsidRDefault="00EC5E61" w:rsidP="0006737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Исследование отношения педагогов к</w:t>
            </w:r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результативности их деятельности</w:t>
            </w:r>
          </w:p>
        </w:tc>
        <w:tc>
          <w:tcPr>
            <w:tcW w:w="5982" w:type="dxa"/>
            <w:vAlign w:val="center"/>
          </w:tcPr>
          <w:p w14:paraId="764EBD23" w14:textId="77777777" w:rsidR="00EC5E61" w:rsidRPr="00EC5E61" w:rsidRDefault="00EC5E61" w:rsidP="000673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C5E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Попова Антонина Васильевна</w:t>
            </w:r>
            <w:r w:rsidRPr="00EC5E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преподаватель кафедры педагогики семьи СПб АППО, аспирант СПб. АППО</w:t>
            </w:r>
          </w:p>
        </w:tc>
      </w:tr>
      <w:tr w:rsidR="00EC5E61" w:rsidRPr="00EC5E61" w14:paraId="75AA89EB" w14:textId="77777777" w:rsidTr="000C6D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1"/>
        </w:trPr>
        <w:tc>
          <w:tcPr>
            <w:tcW w:w="1560" w:type="dxa"/>
            <w:vMerge/>
          </w:tcPr>
          <w:p w14:paraId="2EAD90B4" w14:textId="77777777" w:rsidR="00EC5E61" w:rsidRPr="00EC5E61" w:rsidRDefault="00EC5E61" w:rsidP="00EC5E61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3950E2D" w14:textId="6763E81F" w:rsidR="00EC5E61" w:rsidRPr="00EC5E61" w:rsidRDefault="00EC5E61" w:rsidP="00EC5E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43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«Новые практики воспитания, обеспечивающие повышение образовательной мотивации обучающихся основной и средней школы».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14:paraId="15DE89FE" w14:textId="77777777" w:rsidR="00EC5E61" w:rsidRPr="00143E10" w:rsidRDefault="00EC5E61" w:rsidP="00EC5E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E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Воробьева </w:t>
            </w:r>
            <w:proofErr w:type="spellStart"/>
            <w:r w:rsidRPr="00143E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Мариянна</w:t>
            </w:r>
            <w:proofErr w:type="spellEnd"/>
            <w:r w:rsidRPr="00143E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Сергеевна –</w:t>
            </w:r>
            <w:r w:rsidRPr="00143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школы по УВР, </w:t>
            </w:r>
          </w:p>
          <w:p w14:paraId="156096D7" w14:textId="77777777" w:rsidR="00EC5E61" w:rsidRPr="00143E10" w:rsidRDefault="00EC5E61" w:rsidP="00EC5E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43E10">
              <w:rPr>
                <w:rFonts w:ascii="Times New Roman" w:hAnsi="Times New Roman" w:cs="Times New Roman"/>
                <w:b/>
                <w:sz w:val="24"/>
                <w:szCs w:val="24"/>
              </w:rPr>
              <w:t>Холодий</w:t>
            </w:r>
            <w:proofErr w:type="spellEnd"/>
            <w:r w:rsidRPr="00143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Борисовна, </w:t>
            </w:r>
            <w:r w:rsidRPr="00143E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инновационной работе</w:t>
            </w:r>
          </w:p>
          <w:p w14:paraId="3587671C" w14:textId="77777777" w:rsidR="00EC5E61" w:rsidRPr="00143E10" w:rsidRDefault="00EC5E61" w:rsidP="00EC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Дубровская </w:t>
            </w:r>
            <w:proofErr w:type="spellStart"/>
            <w:r w:rsidRPr="00143E10">
              <w:rPr>
                <w:rFonts w:ascii="Times New Roman" w:hAnsi="Times New Roman" w:cs="Times New Roman"/>
                <w:b/>
                <w:sz w:val="24"/>
                <w:szCs w:val="24"/>
              </w:rPr>
              <w:t>Гелена</w:t>
            </w:r>
            <w:proofErr w:type="spellEnd"/>
            <w:r w:rsidRPr="00143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</w:t>
            </w:r>
            <w:r w:rsidRPr="00143E1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педагог-психолог высшей кв. категории </w:t>
            </w:r>
          </w:p>
          <w:p w14:paraId="184DA473" w14:textId="128AAEF0" w:rsidR="000C6DB5" w:rsidRPr="00040232" w:rsidRDefault="00EC5E61" w:rsidP="00EC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10">
              <w:rPr>
                <w:rFonts w:ascii="Times New Roman" w:hAnsi="Times New Roman" w:cs="Times New Roman"/>
                <w:sz w:val="24"/>
                <w:szCs w:val="24"/>
              </w:rPr>
              <w:t>ГБОУ СОШ №319 Петродворцового района Санкт-Петербурга</w:t>
            </w:r>
          </w:p>
        </w:tc>
      </w:tr>
      <w:tr w:rsidR="00EC5E61" w:rsidRPr="00EC5E61" w14:paraId="672036A3" w14:textId="77777777" w:rsidTr="000C6D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2A79FAC7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841" w14:textId="77777777" w:rsidR="00EC5E61" w:rsidRPr="00EC5E61" w:rsidRDefault="00EC5E61" w:rsidP="0006737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Интегративный поход в развитии личности ученика: опыт развивающего обучения </w:t>
            </w:r>
            <w:r w:rsidRPr="00EC5E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школы ГБОУ № 529</w:t>
            </w:r>
          </w:p>
          <w:p w14:paraId="392A55CA" w14:textId="77777777" w:rsidR="00EC5E61" w:rsidRPr="00EC5E61" w:rsidRDefault="00EC5E61" w:rsidP="000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Стенд 1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: Образовательный период «Салют, Победа!», «Взаимодействие семьи и школы в проектной деятельности». «Моя семья. С уважением и любовью».</w:t>
            </w:r>
          </w:p>
          <w:p w14:paraId="2829E77F" w14:textId="77777777" w:rsidR="00EC5E61" w:rsidRPr="00EC5E61" w:rsidRDefault="00EC5E61" w:rsidP="000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Стенд 2: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период «Праздник книги». «Сказочная Русь»</w:t>
            </w:r>
          </w:p>
          <w:p w14:paraId="6AA2C70E" w14:textId="77777777" w:rsidR="00EC5E61" w:rsidRPr="00EC5E61" w:rsidRDefault="00EC5E61" w:rsidP="0006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Стенд 3: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период «Праздник книги». «В горах мое сердце» (поэзия Р. Бернса)</w:t>
            </w:r>
          </w:p>
          <w:p w14:paraId="01BB4EB7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Стенд 4: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период «Ура!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Интеллект!</w:t>
            </w:r>
            <w:proofErr w:type="gram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C5E6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EC5E61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proofErr w:type="spellEnd"/>
            <w:r w:rsidRPr="00EC5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юношей питают…»(М.В. Ломоносову посвящается)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1CE" w14:textId="77777777" w:rsidR="00EC5E61" w:rsidRPr="00EC5E61" w:rsidRDefault="00EC5E61" w:rsidP="0006737E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Крылова Елена Валентиновна</w:t>
            </w:r>
            <w:r w:rsidRPr="00EC5E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учитель начальной школы ГБОУ № 529 </w:t>
            </w:r>
          </w:p>
          <w:p w14:paraId="40FFCC78" w14:textId="77777777" w:rsidR="00EC5E61" w:rsidRPr="00EC5E61" w:rsidRDefault="00EC5E61" w:rsidP="0006737E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Назаренко Ирина Анатольевна</w:t>
            </w:r>
            <w:r w:rsidRPr="00EC5E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учитель химии ГБОУ школы № 529       </w:t>
            </w:r>
          </w:p>
          <w:p w14:paraId="3053DDA5" w14:textId="77777777" w:rsidR="00EC5E61" w:rsidRPr="00EC5E61" w:rsidRDefault="00EC5E61" w:rsidP="0006737E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Пономарева Елена Викторовна</w:t>
            </w:r>
            <w:r w:rsidRPr="00EC5E61">
              <w:rPr>
                <w:rFonts w:ascii="Times New Roman" w:hAnsi="Times New Roman" w:cs="Times New Roman"/>
                <w:iCs/>
                <w:sz w:val="24"/>
                <w:szCs w:val="24"/>
              </w:rPr>
              <w:t>, учитель истории ГБОУ школы № 529</w:t>
            </w:r>
          </w:p>
          <w:p w14:paraId="1C6AC721" w14:textId="77777777" w:rsidR="00EC5E61" w:rsidRPr="00EC5E61" w:rsidRDefault="00EC5E61" w:rsidP="0006737E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Гольдштейн Евгения Альбертовна,</w:t>
            </w:r>
            <w:r w:rsidRPr="00EC5E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учитель истории ГБОУ школы № 529       </w:t>
            </w:r>
          </w:p>
          <w:p w14:paraId="4765FBB4" w14:textId="77777777" w:rsidR="00EC5E61" w:rsidRPr="00EC5E61" w:rsidRDefault="00EC5E61" w:rsidP="0006737E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Колчкова</w:t>
            </w:r>
            <w:proofErr w:type="spellEnd"/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Ольга Геннадьевна</w:t>
            </w:r>
            <w:r w:rsidRPr="00EC5E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учитель английского языка ГБОУ школы № 529 </w:t>
            </w:r>
          </w:p>
          <w:p w14:paraId="2E760381" w14:textId="77777777" w:rsidR="00EC5E61" w:rsidRPr="00EC5E61" w:rsidRDefault="00EC5E61" w:rsidP="0006737E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Мокина</w:t>
            </w:r>
            <w:proofErr w:type="spellEnd"/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Оксана </w:t>
            </w:r>
            <w:proofErr w:type="spellStart"/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Гендерасовна</w:t>
            </w:r>
            <w:proofErr w:type="spellEnd"/>
            <w:r w:rsidRPr="00EC5E61">
              <w:rPr>
                <w:rFonts w:ascii="Times New Roman" w:hAnsi="Times New Roman" w:cs="Times New Roman"/>
                <w:iCs/>
                <w:sz w:val="24"/>
                <w:szCs w:val="24"/>
              </w:rPr>
              <w:t>, учитель английского языка ГБОУ школы № 529,</w:t>
            </w:r>
          </w:p>
          <w:p w14:paraId="007140E9" w14:textId="77777777" w:rsidR="00EC5E61" w:rsidRPr="00EC5E61" w:rsidRDefault="00EC5E61" w:rsidP="0006737E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Ягофарова</w:t>
            </w:r>
            <w:proofErr w:type="spellEnd"/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Зоя Рашидовна</w:t>
            </w:r>
            <w:r w:rsidRPr="00EC5E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учитель математики ГБОУ школы № 529 </w:t>
            </w:r>
          </w:p>
          <w:p w14:paraId="13D3E458" w14:textId="77777777" w:rsidR="00EC5E61" w:rsidRPr="00EC5E61" w:rsidRDefault="00EC5E61" w:rsidP="0006737E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Плауде</w:t>
            </w:r>
            <w:proofErr w:type="spellEnd"/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Наталья Евгеньевна</w:t>
            </w:r>
            <w:r w:rsidRPr="00EC5E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Кулибко</w:t>
            </w:r>
            <w:proofErr w:type="spellEnd"/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Галина Михайловна, Киселева Ольга Евгеньевна</w:t>
            </w:r>
            <w:r w:rsidRPr="00EC5E61">
              <w:rPr>
                <w:rFonts w:ascii="Times New Roman" w:hAnsi="Times New Roman" w:cs="Times New Roman"/>
                <w:iCs/>
                <w:sz w:val="24"/>
                <w:szCs w:val="24"/>
              </w:rPr>
              <w:t>, учителя начальной школы ГБОУ школы № 529</w:t>
            </w:r>
          </w:p>
          <w:p w14:paraId="42EBB233" w14:textId="77777777" w:rsidR="00EC5E61" w:rsidRPr="00EC5E61" w:rsidRDefault="00EC5E61" w:rsidP="0006737E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Кириллова Алевтина Викторовна</w:t>
            </w:r>
            <w:r w:rsidRPr="00EC5E61">
              <w:rPr>
                <w:rFonts w:ascii="Times New Roman" w:hAnsi="Times New Roman" w:cs="Times New Roman"/>
                <w:iCs/>
                <w:sz w:val="24"/>
                <w:szCs w:val="24"/>
              </w:rPr>
              <w:t>, учитель математики ГБОУ школы № 529 Петродворцового района Санкт-Петербурга</w:t>
            </w:r>
          </w:p>
        </w:tc>
      </w:tr>
      <w:tr w:rsidR="00EC5E61" w:rsidRPr="00EC5E61" w14:paraId="6E277558" w14:textId="77777777" w:rsidTr="000C6D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16"/>
        </w:trPr>
        <w:tc>
          <w:tcPr>
            <w:tcW w:w="1560" w:type="dxa"/>
            <w:vMerge/>
          </w:tcPr>
          <w:p w14:paraId="59DD0725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F6800EB" w14:textId="77777777" w:rsidR="00EC5E61" w:rsidRPr="00EC5E61" w:rsidRDefault="00EC5E61" w:rsidP="000673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Интерактивное развивающие пространство взаимодействия в детском саду</w:t>
            </w:r>
          </w:p>
        </w:tc>
        <w:tc>
          <w:tcPr>
            <w:tcW w:w="5982" w:type="dxa"/>
            <w:tcBorders>
              <w:top w:val="single" w:sz="4" w:space="0" w:color="auto"/>
            </w:tcBorders>
          </w:tcPr>
          <w:p w14:paraId="23F7EF1F" w14:textId="77777777" w:rsidR="00EC5E61" w:rsidRPr="00EC5E61" w:rsidRDefault="00EC5E61" w:rsidP="000673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C5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Аванесян</w:t>
            </w:r>
            <w:proofErr w:type="spellEnd"/>
            <w:r w:rsidRPr="00EC5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5E6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Рузанна</w:t>
            </w:r>
            <w:proofErr w:type="spellEnd"/>
            <w:r w:rsidRPr="00EC5E6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Давидовна</w:t>
            </w:r>
            <w:r w:rsidRPr="00EC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ГБДОУ № 85 Центрального района Санкт-Петербурга</w:t>
            </w:r>
            <w:r w:rsidRPr="00EC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EC5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799D3121" w14:textId="77777777" w:rsidR="00EC5E61" w:rsidRPr="00EC5E61" w:rsidRDefault="00EC5E61" w:rsidP="00067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C5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Янчевская</w:t>
            </w:r>
            <w:proofErr w:type="spellEnd"/>
            <w:r w:rsidRPr="00EC5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Мария Валентиновна</w:t>
            </w:r>
            <w:r w:rsidRPr="00EC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учитель -</w:t>
            </w:r>
            <w:proofErr w:type="gramStart"/>
            <w:r w:rsidRPr="00EC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логопед  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</w:t>
            </w:r>
            <w:proofErr w:type="gramEnd"/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85 Центрального района Санкт-Петербурга, </w:t>
            </w:r>
            <w:r w:rsidRPr="00EC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</w:p>
          <w:p w14:paraId="1E72BA06" w14:textId="77777777" w:rsidR="00EC5E61" w:rsidRPr="00EC5E61" w:rsidRDefault="00EC5E61" w:rsidP="00067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C5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Корольчук</w:t>
            </w:r>
            <w:proofErr w:type="spellEnd"/>
            <w:r w:rsidRPr="00EC5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Елена Анатольевна</w:t>
            </w:r>
            <w:r w:rsidRPr="00EC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воспитатель, руководитель ИЗО студии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ГБДОУ № 85 Центрального района Санкт-Петербурга</w:t>
            </w:r>
            <w:r w:rsidRPr="00EC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14:paraId="3257358C" w14:textId="77777777" w:rsidR="00EC5E61" w:rsidRPr="00EC5E61" w:rsidRDefault="00EC5E61" w:rsidP="00067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5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Егорова Татьяна Юрьевна</w:t>
            </w:r>
            <w:r w:rsidRPr="00EC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учитель-логопед 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№ 85 Центрального района Санкт-Петербурга</w:t>
            </w:r>
            <w:r w:rsidRPr="00EC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14:paraId="56AE0CA2" w14:textId="77777777" w:rsidR="00EC5E61" w:rsidRPr="00EC5E61" w:rsidRDefault="00EC5E61" w:rsidP="00067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C5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Солгалова</w:t>
            </w:r>
            <w:proofErr w:type="spellEnd"/>
            <w:r w:rsidRPr="00EC5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Дарья Геннадьевна</w:t>
            </w:r>
            <w:r w:rsidRPr="00EC5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воспитатель 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№ 85 Центрального района Санкт-Петербурга</w:t>
            </w:r>
          </w:p>
        </w:tc>
      </w:tr>
      <w:tr w:rsidR="00EC5E61" w:rsidRPr="00EC5E61" w14:paraId="3FEB2DED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1"/>
        </w:trPr>
        <w:tc>
          <w:tcPr>
            <w:tcW w:w="1560" w:type="dxa"/>
            <w:vMerge/>
          </w:tcPr>
          <w:p w14:paraId="7ACDB0A5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color w:val="0541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FFE9790" w14:textId="77777777" w:rsidR="00EC5E61" w:rsidRPr="00EC5E61" w:rsidRDefault="00EC5E61" w:rsidP="00067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Корпоративная подготовка педагога: результаты педагогической диагностики</w:t>
            </w:r>
          </w:p>
        </w:tc>
        <w:tc>
          <w:tcPr>
            <w:tcW w:w="5982" w:type="dxa"/>
          </w:tcPr>
          <w:p w14:paraId="25093F43" w14:textId="77777777" w:rsidR="00EC5E61" w:rsidRPr="00EC5E61" w:rsidRDefault="00EC5E61" w:rsidP="00067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C5E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Хачатрян</w:t>
            </w:r>
            <w:proofErr w:type="spellEnd"/>
            <w:r w:rsidRPr="00EC5E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Кристине Артуровна.</w:t>
            </w:r>
            <w:r w:rsidRPr="00EC5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магистрант РГПУ им. А.И. Герцена, </w:t>
            </w:r>
            <w:proofErr w:type="spellStart"/>
            <w:r w:rsidRPr="00EC5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тьютор</w:t>
            </w:r>
            <w:proofErr w:type="spellEnd"/>
            <w:r w:rsidRPr="00EC5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ГБОУ СОШ </w:t>
            </w:r>
          </w:p>
          <w:p w14:paraId="6ECCBFE9" w14:textId="77777777" w:rsidR="00EC5E61" w:rsidRPr="00EC5E61" w:rsidRDefault="00EC5E61" w:rsidP="0006737E">
            <w:pPr>
              <w:shd w:val="clear" w:color="auto" w:fill="FFFFFF"/>
              <w:spacing w:after="75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235 с углублённым изучением отдельных учебных предметов им. Д.Д. Шостаковича Адмиралтейского района Санкт-Петербурга</w:t>
            </w:r>
          </w:p>
        </w:tc>
      </w:tr>
      <w:tr w:rsidR="00EC5E61" w:rsidRPr="00EC5E61" w14:paraId="770718DE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1"/>
        </w:trPr>
        <w:tc>
          <w:tcPr>
            <w:tcW w:w="1560" w:type="dxa"/>
          </w:tcPr>
          <w:p w14:paraId="3C4DC6AC" w14:textId="77777777" w:rsidR="00EC5E61" w:rsidRPr="00D0275F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  <w:r w:rsidRPr="00D0275F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t>16.30 – 16.50</w:t>
            </w:r>
          </w:p>
          <w:p w14:paraId="0ECB8BB4" w14:textId="77777777" w:rsidR="00EC5E61" w:rsidRPr="00D0275F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</w:tc>
        <w:tc>
          <w:tcPr>
            <w:tcW w:w="8817" w:type="dxa"/>
            <w:gridSpan w:val="3"/>
          </w:tcPr>
          <w:p w14:paraId="31BB3C5A" w14:textId="77777777" w:rsidR="00EC5E61" w:rsidRPr="00EC5E61" w:rsidRDefault="00EC5E61" w:rsidP="0006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 «</w:t>
            </w:r>
            <w:proofErr w:type="gramStart"/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 тренды</w:t>
            </w:r>
            <w:proofErr w:type="gramEnd"/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практик. Развитие участников образовательных отношений».</w:t>
            </w:r>
          </w:p>
        </w:tc>
      </w:tr>
      <w:tr w:rsidR="00EC5E61" w:rsidRPr="00EC5E61" w14:paraId="6A74D35C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1"/>
        </w:trPr>
        <w:tc>
          <w:tcPr>
            <w:tcW w:w="1560" w:type="dxa"/>
          </w:tcPr>
          <w:p w14:paraId="7F4B9E7E" w14:textId="77777777" w:rsidR="00EC5E61" w:rsidRPr="00D0275F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  <w:r w:rsidRPr="00D0275F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t xml:space="preserve">Кабинет </w:t>
            </w:r>
          </w:p>
          <w:p w14:paraId="6651E41F" w14:textId="130C4701" w:rsidR="00EC5E61" w:rsidRPr="00D0275F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  <w:r w:rsidRPr="00D0275F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t>№ 3.311</w:t>
            </w:r>
          </w:p>
        </w:tc>
        <w:tc>
          <w:tcPr>
            <w:tcW w:w="2835" w:type="dxa"/>
            <w:gridSpan w:val="2"/>
          </w:tcPr>
          <w:p w14:paraId="6EA9739E" w14:textId="77777777" w:rsidR="00EC5E61" w:rsidRPr="00EC5E61" w:rsidRDefault="00EC5E61" w:rsidP="000673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Опыт организации работы с детьми с ОВЗ и детьми-инвалидами в условиях ФГОС ДО </w:t>
            </w:r>
          </w:p>
          <w:p w14:paraId="75C565FD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iCs/>
                <w:sz w:val="24"/>
                <w:szCs w:val="24"/>
              </w:rPr>
              <w:t>«Жизнь без границ»</w:t>
            </w:r>
            <w:r w:rsidRPr="00EC5E6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982" w:type="dxa"/>
          </w:tcPr>
          <w:p w14:paraId="30E682D6" w14:textId="77777777" w:rsidR="00EC5E61" w:rsidRPr="00EC5E61" w:rsidRDefault="00EC5E61" w:rsidP="0006737E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Федяева Наталья Владимировна, 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5E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зав.</w:t>
            </w:r>
            <w:proofErr w:type="gramEnd"/>
            <w:r w:rsidRPr="00EC5E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ГБДОУ № 17 комбинированного вида Курортного района </w:t>
            </w:r>
            <w:r w:rsidRPr="00EC5E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EC5E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анкт</w:t>
            </w:r>
            <w:proofErr w:type="spellEnd"/>
            <w:r w:rsidRPr="00EC5E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-Петербурга,</w:t>
            </w:r>
          </w:p>
          <w:p w14:paraId="16362330" w14:textId="77777777" w:rsidR="00EC5E61" w:rsidRPr="00EC5E61" w:rsidRDefault="00EC5E61" w:rsidP="0006737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Щукина Татьяна Александровна</w:t>
            </w:r>
            <w:r w:rsidRPr="00EC5E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учитель-логопед ГБДОУ № 17 комбинированного вида Курортного района </w:t>
            </w:r>
            <w:r w:rsidRPr="00EC5E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EC5E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анкт</w:t>
            </w:r>
            <w:proofErr w:type="spellEnd"/>
            <w:r w:rsidRPr="00EC5E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-Петербурга</w:t>
            </w:r>
            <w:r w:rsidRPr="00EC5E61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5F09AF1" w14:textId="77777777" w:rsidR="00EC5E61" w:rsidRPr="00EC5E61" w:rsidRDefault="00EC5E61" w:rsidP="0006737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Миронова Наталья Вячеславовна</w:t>
            </w:r>
            <w:r w:rsidRPr="00EC5E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методист ГБДОУ № 17 комбинированного вида Курортного района </w:t>
            </w:r>
            <w:r w:rsidRPr="00EC5E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EC5E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анкт</w:t>
            </w:r>
            <w:proofErr w:type="spellEnd"/>
            <w:r w:rsidRPr="00EC5E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-Петербурга</w:t>
            </w:r>
          </w:p>
        </w:tc>
      </w:tr>
      <w:tr w:rsidR="00EC5E61" w:rsidRPr="00EC5E61" w14:paraId="3576BEDB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1"/>
        </w:trPr>
        <w:tc>
          <w:tcPr>
            <w:tcW w:w="1560" w:type="dxa"/>
          </w:tcPr>
          <w:p w14:paraId="4F2AD3BD" w14:textId="77777777" w:rsidR="00D0275F" w:rsidRPr="00D0275F" w:rsidRDefault="00D0275F" w:rsidP="00D0275F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  <w:r w:rsidRPr="00D0275F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lastRenderedPageBreak/>
              <w:t>Конференц-зал</w:t>
            </w:r>
            <w:r w:rsidRPr="00D0275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, </w:t>
            </w:r>
            <w:r w:rsidRPr="00D0275F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t>3-й этаж</w:t>
            </w:r>
          </w:p>
          <w:p w14:paraId="1EDD5906" w14:textId="77777777" w:rsidR="00EC5E61" w:rsidRPr="00D0275F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CAD0489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Индивидуализация, персонализация, персонификация: миф или реальность?</w:t>
            </w:r>
          </w:p>
        </w:tc>
        <w:tc>
          <w:tcPr>
            <w:tcW w:w="5982" w:type="dxa"/>
            <w:vAlign w:val="center"/>
          </w:tcPr>
          <w:p w14:paraId="0493CEF2" w14:textId="77777777" w:rsidR="00EC5E61" w:rsidRPr="00EC5E61" w:rsidRDefault="00EC5E61" w:rsidP="0006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Елена Юрьевна,</w:t>
            </w:r>
            <w:r w:rsidRPr="00EC5E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доктор </w:t>
            </w:r>
            <w:proofErr w:type="spellStart"/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Наук, профессор кафедры педагогики и андрагогики СПб АППО, профессор 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кафедры педагогики Новгородского государственного университета имени Ярослава Мудрого</w:t>
            </w:r>
          </w:p>
        </w:tc>
      </w:tr>
      <w:tr w:rsidR="00EC5E61" w:rsidRPr="00EC5E61" w14:paraId="3BA6D6BC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1"/>
        </w:trPr>
        <w:tc>
          <w:tcPr>
            <w:tcW w:w="1560" w:type="dxa"/>
          </w:tcPr>
          <w:p w14:paraId="3AFE5869" w14:textId="77777777" w:rsidR="00EC5E61" w:rsidRPr="00D0275F" w:rsidRDefault="00EC5E61" w:rsidP="00EC5E61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  <w:r w:rsidRPr="00D0275F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t xml:space="preserve">Кабинет </w:t>
            </w:r>
          </w:p>
          <w:p w14:paraId="2784A017" w14:textId="4A927867" w:rsidR="00EC5E61" w:rsidRPr="00D0275F" w:rsidRDefault="00EC5E61" w:rsidP="00EC5E61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  <w:r w:rsidRPr="00D0275F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t>№ 3.310</w:t>
            </w:r>
          </w:p>
        </w:tc>
        <w:tc>
          <w:tcPr>
            <w:tcW w:w="2835" w:type="dxa"/>
            <w:gridSpan w:val="2"/>
          </w:tcPr>
          <w:p w14:paraId="25FE659A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Развивающие возможности метафоры в обучении</w:t>
            </w:r>
          </w:p>
          <w:p w14:paraId="2B8C9738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14:paraId="4B9203C1" w14:textId="77777777" w:rsidR="00EC5E61" w:rsidRPr="00EC5E61" w:rsidRDefault="00EC5E61" w:rsidP="0006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Карпук</w:t>
            </w:r>
            <w:proofErr w:type="spellEnd"/>
            <w:r w:rsidRPr="00EC5E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Светлана Юрьевна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русского языка и литературы ГБОУ СОШ № 357 «Олимпийские надежды»</w:t>
            </w:r>
          </w:p>
        </w:tc>
      </w:tr>
      <w:tr w:rsidR="00EC5E61" w:rsidRPr="00EC5E61" w14:paraId="49CA01A9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1"/>
        </w:trPr>
        <w:tc>
          <w:tcPr>
            <w:tcW w:w="1560" w:type="dxa"/>
          </w:tcPr>
          <w:p w14:paraId="7021F376" w14:textId="77777777" w:rsidR="00EC5E61" w:rsidRPr="00D0275F" w:rsidRDefault="00EC5E61" w:rsidP="00EC5E61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  <w:r w:rsidRPr="00D0275F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t xml:space="preserve">Кабинет </w:t>
            </w:r>
          </w:p>
          <w:p w14:paraId="0A88B90D" w14:textId="6185F338" w:rsidR="00EC5E61" w:rsidRPr="00D0275F" w:rsidRDefault="00EC5E61" w:rsidP="00EC5E61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  <w:r w:rsidRPr="00D0275F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t>№ 3.309</w:t>
            </w:r>
          </w:p>
        </w:tc>
        <w:tc>
          <w:tcPr>
            <w:tcW w:w="2835" w:type="dxa"/>
            <w:gridSpan w:val="2"/>
          </w:tcPr>
          <w:p w14:paraId="3A2FD787" w14:textId="77777777" w:rsidR="00EC5E61" w:rsidRPr="00EC5E61" w:rsidRDefault="00EC5E61" w:rsidP="00067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Развивающие и интегрирующие возможности применения элементов семиотических знаний в преподавании</w:t>
            </w:r>
          </w:p>
        </w:tc>
        <w:tc>
          <w:tcPr>
            <w:tcW w:w="5982" w:type="dxa"/>
          </w:tcPr>
          <w:p w14:paraId="586C2B89" w14:textId="77777777" w:rsidR="00EC5E61" w:rsidRPr="00EC5E61" w:rsidRDefault="00EC5E61" w:rsidP="00067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E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Владимир Юрьевич Смольников</w:t>
            </w:r>
            <w:r w:rsidRPr="00EC5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Pr="00EC5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доцент кафедры педагогики и андрагогики СПб АППО</w:t>
            </w:r>
          </w:p>
          <w:p w14:paraId="48CF0A46" w14:textId="77777777" w:rsidR="00EC5E61" w:rsidRPr="00EC5E61" w:rsidRDefault="00EC5E61" w:rsidP="0006737E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EC5E61" w:rsidRPr="00EC5E61" w14:paraId="74BA88CD" w14:textId="77777777" w:rsidTr="000673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377" w:type="dxa"/>
            <w:gridSpan w:val="4"/>
          </w:tcPr>
          <w:p w14:paraId="6FB8672E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1475CD2" w14:textId="77777777" w:rsid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Круглый стол «</w:t>
            </w:r>
            <w:proofErr w:type="spellStart"/>
            <w:r w:rsidRPr="00EC5E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Г.Д.Кириллова</w:t>
            </w:r>
            <w:proofErr w:type="spellEnd"/>
            <w:r w:rsidRPr="00EC5E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ученый и человек»</w:t>
            </w:r>
          </w:p>
          <w:p w14:paraId="65AE8F40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C5E61" w:rsidRPr="00EC5E61" w14:paraId="2ED59E01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51"/>
        </w:trPr>
        <w:tc>
          <w:tcPr>
            <w:tcW w:w="1560" w:type="dxa"/>
          </w:tcPr>
          <w:p w14:paraId="331F18A9" w14:textId="77777777" w:rsidR="00EC5E61" w:rsidRPr="00D0275F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0275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16.50-17.20</w:t>
            </w:r>
          </w:p>
          <w:p w14:paraId="4B01CC5B" w14:textId="77777777" w:rsidR="00EC5E61" w:rsidRPr="00D0275F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</w:pPr>
            <w:r w:rsidRPr="00D0275F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t>Конференц-зал</w:t>
            </w:r>
            <w:r w:rsidRPr="00D0275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, </w:t>
            </w:r>
            <w:r w:rsidRPr="00D0275F">
              <w:rPr>
                <w:rFonts w:ascii="Times New Roman" w:hAnsi="Times New Roman" w:cs="Times New Roman"/>
                <w:b/>
                <w:color w:val="0541FF"/>
                <w:sz w:val="24"/>
                <w:szCs w:val="24"/>
              </w:rPr>
              <w:t>3-й этаж</w:t>
            </w:r>
          </w:p>
        </w:tc>
        <w:tc>
          <w:tcPr>
            <w:tcW w:w="2835" w:type="dxa"/>
            <w:gridSpan w:val="2"/>
          </w:tcPr>
          <w:p w14:paraId="4E30CD78" w14:textId="77777777" w:rsidR="00EC5E61" w:rsidRDefault="00EC5E61" w:rsidP="0006737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F09AB68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proofErr w:type="spellStart"/>
            <w:r w:rsidRPr="00EC5E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Г.Д.Кириллова</w:t>
            </w:r>
            <w:proofErr w:type="spellEnd"/>
            <w:r w:rsidRPr="00EC5E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ученый и человек»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14:paraId="51018148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Модератор: </w:t>
            </w: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>Гладкая Ирина Вячеславовна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доцент кафедры теории и истории педагогики РГПУ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им.А.И.Герцена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заместитель директора института педагогики по вопросам планирования и координации научно-исследовательской и инновационной деятельности, отчетности о результатах, Санкт-Петербург</w:t>
            </w:r>
          </w:p>
          <w:p w14:paraId="41C99274" w14:textId="77777777" w:rsidR="00EC5E61" w:rsidRPr="00EC5E61" w:rsidRDefault="00EC5E61" w:rsidP="0006737E">
            <w:pPr>
              <w:tabs>
                <w:tab w:val="left" w:pos="9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</w:p>
          <w:p w14:paraId="6D044A2C" w14:textId="77777777" w:rsidR="00EC5E61" w:rsidRPr="00EC5E61" w:rsidRDefault="00EC5E61" w:rsidP="00067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Даутова</w:t>
            </w:r>
            <w:proofErr w:type="spellEnd"/>
            <w:r w:rsidRPr="00E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Борисовна</w:t>
            </w:r>
            <w:r w:rsidRPr="00EC5E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доктор </w:t>
            </w:r>
            <w:proofErr w:type="spellStart"/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 кафедры педагогики и андрагогики СПб АППО</w:t>
            </w:r>
          </w:p>
          <w:p w14:paraId="589E789D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Даргевичене</w:t>
            </w:r>
            <w:proofErr w:type="spellEnd"/>
            <w:r w:rsidRPr="00E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Лина </w:t>
            </w:r>
            <w:proofErr w:type="spellStart"/>
            <w:proofErr w:type="gramStart"/>
            <w:r w:rsidRPr="00EC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Иозовна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канд.пед.наук</w:t>
            </w:r>
            <w:proofErr w:type="spellEnd"/>
            <w:proofErr w:type="gram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14:paraId="5285F7F9" w14:textId="77777777" w:rsidR="00EC5E61" w:rsidRPr="00EC5E61" w:rsidRDefault="00EC5E61" w:rsidP="00067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C5E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Карпук</w:t>
            </w:r>
            <w:proofErr w:type="spellEnd"/>
            <w:r w:rsidRPr="00EC5E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Светлана Юрьевна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русского языка и литературы ГБОУ СОШ № 357 «Олимпийские надежды», Санкт-Петербург,</w:t>
            </w:r>
          </w:p>
          <w:p w14:paraId="7886FC98" w14:textId="77777777" w:rsidR="00EC5E61" w:rsidRPr="00EC5E61" w:rsidRDefault="00EC5E61" w:rsidP="00067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>Косолапова Лариса Александровна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доктор </w:t>
            </w:r>
            <w:proofErr w:type="spellStart"/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bCs/>
                <w:sz w:val="24"/>
                <w:szCs w:val="24"/>
              </w:rPr>
              <w:t>. наук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, профессор, зав. кафедрой педагогики, Пермский государственный национальный исследовательский университет, г. Пермь,</w:t>
            </w:r>
          </w:p>
          <w:p w14:paraId="6D955E0F" w14:textId="77777777" w:rsidR="00EC5E61" w:rsidRPr="00EC5E61" w:rsidRDefault="00EC5E61" w:rsidP="00067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Крылова Ольга Николаевна, </w:t>
            </w:r>
            <w:r w:rsidRPr="00EC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доктор </w:t>
            </w:r>
            <w:proofErr w:type="spellStart"/>
            <w:r w:rsidRPr="00EC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наук, заведующий кафедрой естественно-научного образования СПб АППО,</w:t>
            </w:r>
          </w:p>
          <w:p w14:paraId="1646559F" w14:textId="26364573" w:rsidR="00EC5E61" w:rsidRDefault="00EC5E61" w:rsidP="000673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>Малыхина Любовь Борисовна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канд.пед.наук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, доцент, заведующий кафедрой дополнительного образования, 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ГАОУ ДПО «Ленинградский областной институт развития образования», Санкт-Петербург,</w:t>
            </w:r>
          </w:p>
          <w:p w14:paraId="74D21A34" w14:textId="33985F00" w:rsidR="00040232" w:rsidRPr="00EC5E61" w:rsidRDefault="00040232" w:rsidP="000402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орозова Марина Ивановна,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канд.пед.наук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педагогики и педагогических технологий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государственного университета имени А.С. Пушкина, 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</w:t>
            </w:r>
          </w:p>
          <w:p w14:paraId="37E60344" w14:textId="77777777" w:rsidR="00EC5E61" w:rsidRPr="00EC5E61" w:rsidRDefault="00EC5E61" w:rsidP="0006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Федяева Наталья Владимировна, 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. наук, заведующий ГБДОУ детского сада № 17 Курортного района, Санкт-Петербург</w:t>
            </w:r>
          </w:p>
          <w:p w14:paraId="4BEBC446" w14:textId="6D65E90E" w:rsidR="00EC5E61" w:rsidRPr="00040232" w:rsidRDefault="00EC5E61" w:rsidP="000402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>Христофоров Сергей Владимирович</w:t>
            </w:r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доцент кафедры теории и истории педагогики РГПУ </w:t>
            </w:r>
            <w:proofErr w:type="spellStart"/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им.А.И.Герцена</w:t>
            </w:r>
            <w:proofErr w:type="spellEnd"/>
            <w:r w:rsidRPr="00EC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</w:tc>
      </w:tr>
      <w:tr w:rsidR="00EC5E61" w:rsidRPr="00EC5E61" w14:paraId="6D17E67E" w14:textId="77777777" w:rsidTr="00EC5E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0" w:type="dxa"/>
          </w:tcPr>
          <w:p w14:paraId="541B4768" w14:textId="77777777" w:rsidR="00EC5E61" w:rsidRPr="00D0275F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0275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17.20-17.30</w:t>
            </w:r>
          </w:p>
          <w:p w14:paraId="358F3FB7" w14:textId="2AF59784" w:rsidR="00EC5E61" w:rsidRPr="00D0275F" w:rsidRDefault="00EC5E61" w:rsidP="000673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tcBorders>
              <w:right w:val="single" w:sz="4" w:space="0" w:color="auto"/>
            </w:tcBorders>
          </w:tcPr>
          <w:p w14:paraId="538C2EA3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конференции. Открытый микрофон </w:t>
            </w:r>
          </w:p>
          <w:p w14:paraId="43E61747" w14:textId="77777777" w:rsidR="00EC5E61" w:rsidRPr="00EC5E61" w:rsidRDefault="00EC5E61" w:rsidP="0006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CF14B9" w14:textId="77777777" w:rsidR="009F38F0" w:rsidRPr="00143E10" w:rsidRDefault="009F38F0" w:rsidP="008B0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38F0" w:rsidRPr="00143E10" w:rsidSect="00EC5E61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93E14"/>
    <w:multiLevelType w:val="hybridMultilevel"/>
    <w:tmpl w:val="7B7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601DD"/>
    <w:multiLevelType w:val="hybridMultilevel"/>
    <w:tmpl w:val="6610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BE"/>
    <w:rsid w:val="0001580A"/>
    <w:rsid w:val="000217A1"/>
    <w:rsid w:val="000239DB"/>
    <w:rsid w:val="00040232"/>
    <w:rsid w:val="00043249"/>
    <w:rsid w:val="000578A8"/>
    <w:rsid w:val="00061998"/>
    <w:rsid w:val="00080974"/>
    <w:rsid w:val="000831CC"/>
    <w:rsid w:val="000939D2"/>
    <w:rsid w:val="000C6DB5"/>
    <w:rsid w:val="001307B7"/>
    <w:rsid w:val="00143E10"/>
    <w:rsid w:val="00152C6A"/>
    <w:rsid w:val="0019101E"/>
    <w:rsid w:val="001A12A8"/>
    <w:rsid w:val="001A391B"/>
    <w:rsid w:val="001C5400"/>
    <w:rsid w:val="001D5B61"/>
    <w:rsid w:val="00223BDF"/>
    <w:rsid w:val="00230EBE"/>
    <w:rsid w:val="00262A10"/>
    <w:rsid w:val="00264C41"/>
    <w:rsid w:val="002C0696"/>
    <w:rsid w:val="002D1599"/>
    <w:rsid w:val="002E4FA8"/>
    <w:rsid w:val="003358E4"/>
    <w:rsid w:val="0034290F"/>
    <w:rsid w:val="00371EA6"/>
    <w:rsid w:val="003871B6"/>
    <w:rsid w:val="00397AE6"/>
    <w:rsid w:val="003A270B"/>
    <w:rsid w:val="003A6A6E"/>
    <w:rsid w:val="003B0BCD"/>
    <w:rsid w:val="003B7683"/>
    <w:rsid w:val="003C3D2F"/>
    <w:rsid w:val="003E40E0"/>
    <w:rsid w:val="004250EF"/>
    <w:rsid w:val="00425CB8"/>
    <w:rsid w:val="00447FC3"/>
    <w:rsid w:val="00475A10"/>
    <w:rsid w:val="004A69C2"/>
    <w:rsid w:val="004F040E"/>
    <w:rsid w:val="005428EF"/>
    <w:rsid w:val="005543E5"/>
    <w:rsid w:val="00585105"/>
    <w:rsid w:val="00587A61"/>
    <w:rsid w:val="005A1073"/>
    <w:rsid w:val="005D0D41"/>
    <w:rsid w:val="005D3FF2"/>
    <w:rsid w:val="005E4893"/>
    <w:rsid w:val="005F29AA"/>
    <w:rsid w:val="005F3ADB"/>
    <w:rsid w:val="00604349"/>
    <w:rsid w:val="00630E14"/>
    <w:rsid w:val="00640CA5"/>
    <w:rsid w:val="0068352B"/>
    <w:rsid w:val="00692A4F"/>
    <w:rsid w:val="006D2C2D"/>
    <w:rsid w:val="006E217E"/>
    <w:rsid w:val="0073130F"/>
    <w:rsid w:val="00733AB3"/>
    <w:rsid w:val="00733AFC"/>
    <w:rsid w:val="0074057F"/>
    <w:rsid w:val="00752A9A"/>
    <w:rsid w:val="00780B0A"/>
    <w:rsid w:val="00785334"/>
    <w:rsid w:val="007B6BE6"/>
    <w:rsid w:val="0083498A"/>
    <w:rsid w:val="008378C9"/>
    <w:rsid w:val="008962A4"/>
    <w:rsid w:val="008B044A"/>
    <w:rsid w:val="008B4F39"/>
    <w:rsid w:val="008C2BE1"/>
    <w:rsid w:val="008C7468"/>
    <w:rsid w:val="00905811"/>
    <w:rsid w:val="0092759E"/>
    <w:rsid w:val="00931FC9"/>
    <w:rsid w:val="00952A60"/>
    <w:rsid w:val="00982066"/>
    <w:rsid w:val="00993449"/>
    <w:rsid w:val="009A1490"/>
    <w:rsid w:val="009A7F58"/>
    <w:rsid w:val="009B46CF"/>
    <w:rsid w:val="009C601E"/>
    <w:rsid w:val="009F38F0"/>
    <w:rsid w:val="00A016D5"/>
    <w:rsid w:val="00A05548"/>
    <w:rsid w:val="00A26C7C"/>
    <w:rsid w:val="00A30C43"/>
    <w:rsid w:val="00A30CE8"/>
    <w:rsid w:val="00A4630C"/>
    <w:rsid w:val="00A53BCD"/>
    <w:rsid w:val="00A556FF"/>
    <w:rsid w:val="00A64907"/>
    <w:rsid w:val="00A6543C"/>
    <w:rsid w:val="00A6557D"/>
    <w:rsid w:val="00AB1322"/>
    <w:rsid w:val="00AB52BB"/>
    <w:rsid w:val="00AB5716"/>
    <w:rsid w:val="00AC5E7C"/>
    <w:rsid w:val="00AE23A4"/>
    <w:rsid w:val="00AF38FC"/>
    <w:rsid w:val="00B510E3"/>
    <w:rsid w:val="00B66488"/>
    <w:rsid w:val="00BA435A"/>
    <w:rsid w:val="00BB5ED3"/>
    <w:rsid w:val="00BB7FCE"/>
    <w:rsid w:val="00BC4B7F"/>
    <w:rsid w:val="00BD7D54"/>
    <w:rsid w:val="00BE7613"/>
    <w:rsid w:val="00C1179F"/>
    <w:rsid w:val="00C11D80"/>
    <w:rsid w:val="00C13E9B"/>
    <w:rsid w:val="00C1744A"/>
    <w:rsid w:val="00C50AB0"/>
    <w:rsid w:val="00C96138"/>
    <w:rsid w:val="00D0275F"/>
    <w:rsid w:val="00D037AE"/>
    <w:rsid w:val="00D261B7"/>
    <w:rsid w:val="00D43B4B"/>
    <w:rsid w:val="00DC25D3"/>
    <w:rsid w:val="00DE6DDA"/>
    <w:rsid w:val="00DF20C2"/>
    <w:rsid w:val="00E22CEF"/>
    <w:rsid w:val="00E35D21"/>
    <w:rsid w:val="00E3609A"/>
    <w:rsid w:val="00E41111"/>
    <w:rsid w:val="00E41762"/>
    <w:rsid w:val="00E469AC"/>
    <w:rsid w:val="00E65933"/>
    <w:rsid w:val="00E8146E"/>
    <w:rsid w:val="00E91FFD"/>
    <w:rsid w:val="00EC3037"/>
    <w:rsid w:val="00EC5E61"/>
    <w:rsid w:val="00ED5628"/>
    <w:rsid w:val="00EE0B9D"/>
    <w:rsid w:val="00F04B73"/>
    <w:rsid w:val="00F2034F"/>
    <w:rsid w:val="00F2313F"/>
    <w:rsid w:val="00F30A9A"/>
    <w:rsid w:val="00F3427F"/>
    <w:rsid w:val="00F70183"/>
    <w:rsid w:val="00F832F5"/>
    <w:rsid w:val="00FB3D9A"/>
    <w:rsid w:val="00FE482E"/>
    <w:rsid w:val="00FF03E0"/>
    <w:rsid w:val="00FF610D"/>
    <w:rsid w:val="00FF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1BFF"/>
  <w15:docId w15:val="{E20FFF14-0480-4005-AEA9-AA37472B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83"/>
  </w:style>
  <w:style w:type="paragraph" w:styleId="3">
    <w:name w:val="heading 3"/>
    <w:basedOn w:val="a"/>
    <w:link w:val="30"/>
    <w:uiPriority w:val="9"/>
    <w:qFormat/>
    <w:rsid w:val="00AF3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D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64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D5B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2759E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871B6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FF03E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F3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830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507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orms.gle/tWMGxfmiqvk3EfVz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33EF-D54C-4DFC-9DE0-D8FDC0E3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Шкорина</dc:creator>
  <cp:keywords/>
  <dc:description/>
  <cp:lastModifiedBy>User</cp:lastModifiedBy>
  <cp:revision>2</cp:revision>
  <cp:lastPrinted>2019-03-07T08:51:00Z</cp:lastPrinted>
  <dcterms:created xsi:type="dcterms:W3CDTF">2021-04-15T09:53:00Z</dcterms:created>
  <dcterms:modified xsi:type="dcterms:W3CDTF">2021-04-15T09:53:00Z</dcterms:modified>
</cp:coreProperties>
</file>